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16298" w14:textId="77777777" w:rsidR="00DF0CF6" w:rsidRPr="00F0669C" w:rsidRDefault="00DF0CF6" w:rsidP="00DF0CF6">
      <w:pPr>
        <w:jc w:val="center"/>
        <w:rPr>
          <w:rFonts w:asciiTheme="majorHAnsi" w:hAnsiTheme="majorHAnsi" w:cs="Arial"/>
          <w:b/>
          <w:sz w:val="40"/>
          <w:szCs w:val="40"/>
        </w:rPr>
      </w:pPr>
      <w:bookmarkStart w:id="0" w:name="_GoBack"/>
      <w:bookmarkEnd w:id="0"/>
      <w:r w:rsidRPr="00F0669C">
        <w:rPr>
          <w:rFonts w:asciiTheme="majorHAnsi" w:hAnsiTheme="majorHAnsi" w:cs="Arial"/>
          <w:b/>
          <w:sz w:val="40"/>
          <w:szCs w:val="40"/>
        </w:rPr>
        <w:t>Smlouva o partnerství a vzájemné spolupráci</w:t>
      </w:r>
      <w:r w:rsidRPr="00F0669C">
        <w:rPr>
          <w:rFonts w:asciiTheme="majorHAnsi" w:hAnsiTheme="majorHAnsi" w:cs="Arial"/>
          <w:b/>
          <w:sz w:val="40"/>
          <w:szCs w:val="40"/>
        </w:rPr>
        <w:br/>
        <w:t>za účelem realizace projektu</w:t>
      </w:r>
    </w:p>
    <w:p w14:paraId="745024F3" w14:textId="77777777"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„název_projektu“</w:t>
      </w:r>
    </w:p>
    <w:p w14:paraId="41A68646" w14:textId="77777777" w:rsidR="00DF0CF6" w:rsidRPr="00F0669C" w:rsidRDefault="00DF0CF6" w:rsidP="00DF0CF6">
      <w:pPr>
        <w:rPr>
          <w:rFonts w:asciiTheme="majorHAnsi" w:hAnsiTheme="majorHAnsi" w:cs="Arial"/>
          <w:sz w:val="21"/>
          <w:szCs w:val="21"/>
        </w:rPr>
      </w:pPr>
    </w:p>
    <w:p w14:paraId="2C79F8FB" w14:textId="77777777"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14:paraId="5E518EF2" w14:textId="77777777" w:rsidR="00DF0CF6" w:rsidRPr="00F0669C" w:rsidRDefault="00DF0CF6" w:rsidP="00DF0CF6">
      <w:pPr>
        <w:spacing w:line="312" w:lineRule="auto"/>
        <w:jc w:val="center"/>
        <w:rPr>
          <w:rFonts w:asciiTheme="majorHAnsi" w:hAnsiTheme="majorHAnsi" w:cs="Arial"/>
          <w:sz w:val="21"/>
          <w:szCs w:val="21"/>
        </w:rPr>
      </w:pPr>
    </w:p>
    <w:p w14:paraId="79E5CAFA"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14:paraId="7FA8DCB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14:paraId="0C276685" w14:textId="77777777" w:rsidR="00DF0CF6" w:rsidRPr="00F0669C" w:rsidRDefault="00DF0CF6" w:rsidP="00DF0CF6">
      <w:pPr>
        <w:jc w:val="both"/>
        <w:rPr>
          <w:rFonts w:asciiTheme="majorHAnsi" w:hAnsiTheme="majorHAnsi" w:cs="Arial"/>
          <w:b/>
          <w:spacing w:val="20"/>
          <w:sz w:val="21"/>
          <w:szCs w:val="21"/>
        </w:rPr>
      </w:pPr>
    </w:p>
    <w:p w14:paraId="5E94A54D" w14:textId="77777777"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14:paraId="07966287" w14:textId="77777777" w:rsidR="00DF0CF6" w:rsidRPr="00F0669C" w:rsidRDefault="00DF0CF6" w:rsidP="00DF0CF6">
      <w:pPr>
        <w:jc w:val="both"/>
        <w:rPr>
          <w:rFonts w:asciiTheme="majorHAnsi" w:hAnsiTheme="majorHAnsi"/>
          <w:b/>
        </w:rPr>
      </w:pPr>
      <w:r w:rsidRPr="00F0669C">
        <w:rPr>
          <w:rFonts w:asciiTheme="majorHAnsi" w:hAnsiTheme="majorHAnsi"/>
          <w:b/>
        </w:rPr>
        <w:t>Název_</w:t>
      </w:r>
      <w:r w:rsidR="008E260A" w:rsidRPr="00F0669C">
        <w:rPr>
          <w:rFonts w:asciiTheme="majorHAnsi" w:hAnsiTheme="majorHAnsi"/>
          <w:b/>
        </w:rPr>
        <w:t>příjemce</w:t>
      </w:r>
    </w:p>
    <w:p w14:paraId="2F4E8992"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7300662D"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XXXXX)/živnostenské oprávnění/jiná registrace</w:t>
      </w:r>
    </w:p>
    <w:p w14:paraId="715CB8C4"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0D29311D" w14:textId="77777777" w:rsidR="003229C3" w:rsidRPr="00F0669C" w:rsidRDefault="003229C3" w:rsidP="00DF0CF6">
      <w:pPr>
        <w:jc w:val="both"/>
        <w:rPr>
          <w:rFonts w:asciiTheme="majorHAnsi" w:hAnsiTheme="majorHAnsi"/>
        </w:rPr>
      </w:pPr>
      <w:r w:rsidRPr="00F0669C">
        <w:rPr>
          <w:rFonts w:asciiTheme="majorHAnsi" w:hAnsiTheme="majorHAnsi"/>
        </w:rPr>
        <w:t>bankovní spojení:</w:t>
      </w:r>
    </w:p>
    <w:p w14:paraId="004DED65"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4898F696" w14:textId="77777777"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14:paraId="2F38A97E" w14:textId="77777777" w:rsidR="00DF0CF6" w:rsidRPr="00F0669C" w:rsidRDefault="00DF0CF6" w:rsidP="00DF0CF6">
      <w:pPr>
        <w:jc w:val="both"/>
        <w:rPr>
          <w:rFonts w:asciiTheme="majorHAnsi" w:hAnsiTheme="majorHAnsi"/>
          <w:b/>
        </w:rPr>
      </w:pPr>
    </w:p>
    <w:p w14:paraId="2BCB1633" w14:textId="77777777" w:rsidR="00DF0CF6" w:rsidRPr="00F0669C" w:rsidRDefault="00DF0CF6" w:rsidP="00DF0CF6">
      <w:pPr>
        <w:jc w:val="both"/>
        <w:rPr>
          <w:rFonts w:asciiTheme="majorHAnsi" w:hAnsiTheme="majorHAnsi"/>
          <w:b/>
        </w:rPr>
      </w:pPr>
      <w:r w:rsidRPr="00F0669C">
        <w:rPr>
          <w:rFonts w:asciiTheme="majorHAnsi" w:hAnsiTheme="majorHAnsi"/>
          <w:b/>
        </w:rPr>
        <w:t>a</w:t>
      </w:r>
    </w:p>
    <w:p w14:paraId="291F6AAF" w14:textId="77777777" w:rsidR="00DF0CF6" w:rsidRPr="00F0669C" w:rsidRDefault="00DF0CF6" w:rsidP="00DF0CF6">
      <w:pPr>
        <w:jc w:val="both"/>
        <w:rPr>
          <w:rFonts w:asciiTheme="majorHAnsi" w:hAnsiTheme="majorHAnsi"/>
          <w:b/>
        </w:rPr>
      </w:pPr>
    </w:p>
    <w:p w14:paraId="354C9258" w14:textId="77777777"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14:paraId="5596FA7B" w14:textId="77777777" w:rsidR="00DF0CF6" w:rsidRPr="00F0669C" w:rsidRDefault="00DF0CF6" w:rsidP="00DF0CF6">
      <w:pPr>
        <w:jc w:val="both"/>
        <w:rPr>
          <w:rFonts w:asciiTheme="majorHAnsi" w:hAnsiTheme="majorHAnsi"/>
          <w:b/>
        </w:rPr>
      </w:pPr>
      <w:r w:rsidRPr="00F0669C">
        <w:rPr>
          <w:rFonts w:asciiTheme="majorHAnsi" w:hAnsiTheme="majorHAnsi"/>
          <w:b/>
        </w:rPr>
        <w:t>Název_partnera_projektu</w:t>
      </w:r>
    </w:p>
    <w:p w14:paraId="1C142996"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4C8C1E5B"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w:t>
      </w:r>
      <w:r w:rsidR="00482F73" w:rsidRPr="00F0669C">
        <w:rPr>
          <w:rFonts w:asciiTheme="majorHAnsi" w:hAnsiTheme="majorHAnsi"/>
        </w:rPr>
        <w:t>ensk</w:t>
      </w:r>
      <w:r w:rsidRPr="00F0669C">
        <w:rPr>
          <w:rFonts w:asciiTheme="majorHAnsi" w:hAnsiTheme="majorHAnsi"/>
        </w:rPr>
        <w:t>é oprávnění/jiná registrace</w:t>
      </w:r>
    </w:p>
    <w:p w14:paraId="3675721C"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52A768F9" w14:textId="77777777" w:rsidR="003229C3" w:rsidRPr="00F0669C" w:rsidRDefault="003229C3" w:rsidP="003229C3">
      <w:pPr>
        <w:jc w:val="both"/>
        <w:rPr>
          <w:rFonts w:asciiTheme="majorHAnsi" w:hAnsiTheme="majorHAnsi"/>
        </w:rPr>
      </w:pPr>
      <w:r w:rsidRPr="00F0669C">
        <w:rPr>
          <w:rFonts w:asciiTheme="majorHAnsi" w:hAnsiTheme="majorHAnsi"/>
        </w:rPr>
        <w:t>bankovní spojení:</w:t>
      </w:r>
    </w:p>
    <w:p w14:paraId="7B72F943"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04D17342" w14:textId="77777777" w:rsidR="00DF0CF6" w:rsidRPr="00F0669C" w:rsidRDefault="00DF0CF6" w:rsidP="00DF0CF6">
      <w:pPr>
        <w:jc w:val="both"/>
        <w:rPr>
          <w:rFonts w:asciiTheme="majorHAnsi" w:hAnsiTheme="majorHAnsi"/>
        </w:rPr>
      </w:pPr>
      <w:r w:rsidRPr="00F0669C">
        <w:rPr>
          <w:rFonts w:asciiTheme="majorHAnsi" w:hAnsiTheme="majorHAnsi"/>
        </w:rPr>
        <w:t>(dále jen „Partner projektu“)</w:t>
      </w:r>
    </w:p>
    <w:p w14:paraId="723F5E73" w14:textId="77777777" w:rsidR="00DF0CF6" w:rsidRPr="00F0669C" w:rsidRDefault="00DF0CF6" w:rsidP="00DF0CF6">
      <w:pPr>
        <w:spacing w:line="312" w:lineRule="auto"/>
        <w:jc w:val="both"/>
        <w:rPr>
          <w:rFonts w:asciiTheme="majorHAnsi" w:hAnsiTheme="majorHAnsi" w:cs="Arial"/>
          <w:sz w:val="21"/>
          <w:szCs w:val="21"/>
        </w:rPr>
      </w:pPr>
    </w:p>
    <w:p w14:paraId="041759D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14:paraId="0EDD5A1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14:paraId="5CD6739B" w14:textId="77777777"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14:paraId="2A1DEB2F" w14:textId="77777777"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commentRangeStart w:id="1"/>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ádost“)</w:t>
      </w:r>
      <w:commentRangeEnd w:id="1"/>
      <w:r w:rsidR="009660DF" w:rsidRPr="00F0669C">
        <w:rPr>
          <w:rStyle w:val="Odkaznakoment"/>
          <w:rFonts w:asciiTheme="majorHAnsi" w:hAnsiTheme="majorHAnsi"/>
          <w:sz w:val="24"/>
          <w:szCs w:val="24"/>
        </w:rPr>
        <w:commentReference w:id="1"/>
      </w:r>
      <w:r w:rsidRPr="00F0669C">
        <w:rPr>
          <w:rFonts w:asciiTheme="majorHAnsi" w:hAnsiTheme="majorHAnsi"/>
        </w:rPr>
        <w:t xml:space="preserve"> </w:t>
      </w:r>
    </w:p>
    <w:p w14:paraId="58D436CD" w14:textId="77777777" w:rsidR="00DF0CF6" w:rsidRPr="00F0669C" w:rsidRDefault="00DF0CF6" w:rsidP="00DF0CF6">
      <w:pPr>
        <w:spacing w:before="120"/>
        <w:jc w:val="both"/>
        <w:rPr>
          <w:rFonts w:asciiTheme="majorHAnsi" w:hAnsiTheme="majorHAnsi" w:cs="Arial"/>
        </w:rPr>
      </w:pPr>
    </w:p>
    <w:p w14:paraId="6047304F" w14:textId="77777777" w:rsidR="00DF0CF6" w:rsidRPr="00F0669C" w:rsidRDefault="00DF0CF6" w:rsidP="00DF0CF6">
      <w:pPr>
        <w:spacing w:before="120"/>
        <w:jc w:val="both"/>
        <w:rPr>
          <w:rFonts w:asciiTheme="majorHAnsi" w:hAnsiTheme="majorHAnsi" w:cs="Arial"/>
          <w:sz w:val="21"/>
          <w:szCs w:val="21"/>
        </w:rPr>
      </w:pPr>
    </w:p>
    <w:p w14:paraId="26153EBC"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lastRenderedPageBreak/>
        <w:t>III.</w:t>
      </w:r>
    </w:p>
    <w:p w14:paraId="18148BB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14:paraId="673FAD29" w14:textId="77777777"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t>Smluvní strany se dohodly, že se budou spolupodílet na realizaci Projektu následujícím způsobem:</w:t>
      </w:r>
    </w:p>
    <w:p w14:paraId="10E2F003" w14:textId="77777777"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14:paraId="6D1E6F11"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14:paraId="4397C00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14:paraId="2FAFD40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14:paraId="0766869C"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14:paraId="0346D5A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14:paraId="4F7E5BD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14:paraId="3D96964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14:paraId="55104210"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14:paraId="6BC34DF4"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14:paraId="3E928A4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14:paraId="16D0347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14:paraId="4C789AA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14:paraId="49D2F7ED"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14:paraId="3D7E1C75" w14:textId="77777777" w:rsidR="00DF0CF6" w:rsidRPr="00F0669C" w:rsidRDefault="00DF0CF6" w:rsidP="00DF0CF6">
      <w:pPr>
        <w:spacing w:before="120"/>
        <w:ind w:left="360"/>
        <w:jc w:val="both"/>
        <w:rPr>
          <w:rFonts w:asciiTheme="majorHAnsi" w:hAnsiTheme="majorHAnsi"/>
        </w:rPr>
      </w:pPr>
    </w:p>
    <w:p w14:paraId="2A169AC8" w14:textId="77777777"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14:paraId="403CC22C"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14:paraId="75F1F1D1"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14:paraId="5DD6C4F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14:paraId="134F93F3"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14:paraId="6EEB7EAE"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14:paraId="5B67DC4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lastRenderedPageBreak/>
        <w:t>umožnění provedení kontrol všech dokladů a výstupů Projektu, které realizuje Partner projektu v rámci Projektu, poskytování součinnosti oprávněným osobám, 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14:paraId="3A79C457" w14:textId="4CD13A26"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14:paraId="6C6E1AD0" w14:textId="77777777" w:rsidR="00DF0CF6" w:rsidRPr="00F0669C" w:rsidRDefault="00DF0CF6" w:rsidP="006532D6">
      <w:pPr>
        <w:ind w:left="714"/>
        <w:jc w:val="both"/>
        <w:rPr>
          <w:rFonts w:asciiTheme="majorHAnsi" w:hAnsiTheme="majorHAnsi"/>
          <w:sz w:val="20"/>
        </w:rPr>
      </w:pPr>
    </w:p>
    <w:p w14:paraId="57079C44" w14:textId="77777777" w:rsidR="00DF0CF6" w:rsidRPr="00F0669C" w:rsidRDefault="00DF0CF6" w:rsidP="00DF0CF6">
      <w:pPr>
        <w:ind w:left="714"/>
        <w:jc w:val="both"/>
        <w:rPr>
          <w:rFonts w:asciiTheme="majorHAnsi" w:hAnsiTheme="majorHAnsi" w:cs="Arial"/>
          <w:sz w:val="20"/>
          <w:szCs w:val="20"/>
        </w:rPr>
      </w:pPr>
    </w:p>
    <w:p w14:paraId="5A02BC89" w14:textId="77777777" w:rsidR="00DF0CF6" w:rsidRPr="00F0669C" w:rsidRDefault="00DF0CF6" w:rsidP="00DF0CF6">
      <w:pPr>
        <w:ind w:left="714"/>
        <w:jc w:val="both"/>
        <w:rPr>
          <w:rFonts w:asciiTheme="majorHAnsi" w:hAnsiTheme="majorHAnsi" w:cs="Arial"/>
          <w:sz w:val="18"/>
          <w:szCs w:val="18"/>
        </w:rPr>
      </w:pPr>
    </w:p>
    <w:p w14:paraId="3607B9D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14:paraId="6170964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14:paraId="3741748A"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14:paraId="652090B2"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14:paraId="2D5BF034"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14:paraId="3B1AD82D"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14:paraId="0FE415A9"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14:paraId="3C1FA9AB"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14:paraId="25BCE495" w14:textId="77777777" w:rsidR="00DF0CF6" w:rsidRPr="00F0669C" w:rsidRDefault="00DF0CF6" w:rsidP="00DF0CF6">
      <w:pPr>
        <w:jc w:val="both"/>
        <w:rPr>
          <w:rFonts w:asciiTheme="majorHAnsi" w:hAnsiTheme="majorHAnsi" w:cs="Arial"/>
          <w:sz w:val="21"/>
          <w:szCs w:val="21"/>
        </w:rPr>
      </w:pPr>
    </w:p>
    <w:p w14:paraId="5A99EB57" w14:textId="77777777"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14:paraId="5DE63FD2" w14:textId="77777777"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14:paraId="652B459C" w14:textId="77777777"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14:paraId="481A6835" w14:textId="77777777" w:rsidR="00467D70" w:rsidRPr="00F0669C" w:rsidRDefault="00467D70" w:rsidP="00DF0CF6">
      <w:pPr>
        <w:jc w:val="center"/>
        <w:rPr>
          <w:rFonts w:asciiTheme="majorHAnsi" w:hAnsiTheme="majorHAnsi" w:cs="Arial"/>
          <w:b/>
          <w:sz w:val="27"/>
          <w:szCs w:val="27"/>
        </w:rPr>
      </w:pPr>
    </w:p>
    <w:p w14:paraId="381CA0B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14:paraId="3D4EF9D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14:paraId="19D40AD2" w14:textId="77777777"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14:paraId="76AFDFF8" w14:textId="77777777" w:rsidR="00DF0CF6" w:rsidRPr="00F0669C" w:rsidRDefault="00DF0CF6" w:rsidP="00DF0CF6">
      <w:pPr>
        <w:jc w:val="center"/>
        <w:rPr>
          <w:rFonts w:asciiTheme="majorHAnsi" w:hAnsiTheme="majorHAnsi" w:cs="Arial"/>
          <w:b/>
          <w:sz w:val="27"/>
          <w:szCs w:val="27"/>
        </w:rPr>
      </w:pPr>
    </w:p>
    <w:p w14:paraId="54302A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14:paraId="56D9534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14:paraId="6A5C6192"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14:paraId="75180044"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14:paraId="34CF35ED"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lastRenderedPageBreak/>
        <w:t>Partner projektu odpovídá za škodu i třetím osobám, která vznikne porušením jeho povinností vyplývajících ze smlouvy, jakož i z obecných ustanovení právních předpisů.</w:t>
      </w:r>
    </w:p>
    <w:p w14:paraId="0C549D71" w14:textId="77777777" w:rsidR="00DF0CF6" w:rsidRPr="00F0669C" w:rsidRDefault="00DF0CF6" w:rsidP="00DF0CF6">
      <w:pPr>
        <w:spacing w:before="120"/>
        <w:jc w:val="both"/>
        <w:rPr>
          <w:rFonts w:asciiTheme="majorHAnsi" w:hAnsiTheme="majorHAnsi" w:cs="Arial"/>
          <w:sz w:val="21"/>
          <w:szCs w:val="21"/>
        </w:rPr>
      </w:pPr>
    </w:p>
    <w:p w14:paraId="2528B1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14:paraId="252C418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14:paraId="2DD9923C"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14:paraId="0ECBCD42"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14:paraId="3B8E1F10"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564A8A98"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14:paraId="04B3C4A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14:paraId="7F8B4567" w14:textId="77777777" w:rsidR="00DF0CF6" w:rsidRPr="00F0669C" w:rsidRDefault="00DF0CF6" w:rsidP="00DF0CF6">
      <w:pPr>
        <w:jc w:val="both"/>
        <w:rPr>
          <w:rFonts w:asciiTheme="majorHAnsi" w:hAnsiTheme="majorHAnsi" w:cs="Arial"/>
          <w:sz w:val="21"/>
          <w:szCs w:val="21"/>
        </w:rPr>
      </w:pPr>
    </w:p>
    <w:p w14:paraId="1CF2765C" w14:textId="77777777" w:rsidR="00931A63" w:rsidRPr="00F0669C" w:rsidRDefault="00931A63" w:rsidP="00DF0CF6">
      <w:pPr>
        <w:jc w:val="both"/>
        <w:rPr>
          <w:rFonts w:asciiTheme="majorHAnsi" w:hAnsiTheme="majorHAnsi" w:cs="Arial"/>
          <w:sz w:val="21"/>
          <w:szCs w:val="21"/>
        </w:rPr>
      </w:pPr>
    </w:p>
    <w:p w14:paraId="1CB3574E" w14:textId="77777777" w:rsidR="00931A63" w:rsidRPr="00F0669C" w:rsidRDefault="00931A63" w:rsidP="00DF0CF6">
      <w:pPr>
        <w:jc w:val="both"/>
        <w:rPr>
          <w:rFonts w:asciiTheme="majorHAnsi" w:hAnsiTheme="majorHAnsi" w:cs="Arial"/>
          <w:sz w:val="21"/>
          <w:szCs w:val="21"/>
        </w:rPr>
      </w:pPr>
    </w:p>
    <w:p w14:paraId="27290170" w14:textId="77777777"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14:paraId="6B28DEB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14:paraId="19F4A85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14:paraId="59EBACC2"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14:paraId="414F786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14:paraId="20CBC14B"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14:paraId="43C32FF7"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14:paraId="3213E8C7" w14:textId="77777777"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14:paraId="40D5F029" w14:textId="77777777" w:rsidR="00DF0CF6" w:rsidRPr="00F0669C" w:rsidRDefault="00DF0CF6" w:rsidP="00DF0CF6">
      <w:pPr>
        <w:spacing w:before="120"/>
        <w:jc w:val="both"/>
        <w:rPr>
          <w:rFonts w:asciiTheme="majorHAnsi" w:hAnsiTheme="majorHAnsi" w:cs="Arial"/>
        </w:rPr>
      </w:pPr>
    </w:p>
    <w:p w14:paraId="6A6B34E0" w14:textId="77777777" w:rsidR="00DF0CF6" w:rsidRPr="00F0669C" w:rsidRDefault="00DF0CF6" w:rsidP="00DF0CF6">
      <w:pPr>
        <w:spacing w:before="120"/>
        <w:jc w:val="both"/>
        <w:rPr>
          <w:rFonts w:asciiTheme="majorHAnsi" w:hAnsiTheme="majorHAnsi" w:cs="Arial"/>
        </w:rPr>
      </w:pPr>
    </w:p>
    <w:tbl>
      <w:tblPr>
        <w:tblW w:w="0" w:type="auto"/>
        <w:tblLook w:val="01E0" w:firstRow="1" w:lastRow="1" w:firstColumn="1" w:lastColumn="1" w:noHBand="0" w:noVBand="0"/>
      </w:tblPr>
      <w:tblGrid>
        <w:gridCol w:w="4361"/>
        <w:gridCol w:w="175"/>
        <w:gridCol w:w="182"/>
        <w:gridCol w:w="4354"/>
      </w:tblGrid>
      <w:tr w:rsidR="00DF0CF6" w:rsidRPr="00F0669C" w14:paraId="0A2DB5E7" w14:textId="77777777" w:rsidTr="00907100">
        <w:trPr>
          <w:trHeight w:val="523"/>
        </w:trPr>
        <w:tc>
          <w:tcPr>
            <w:tcW w:w="4605" w:type="dxa"/>
            <w:gridSpan w:val="2"/>
            <w:vAlign w:val="center"/>
          </w:tcPr>
          <w:p w14:paraId="2DD8695E" w14:textId="77777777" w:rsidR="00DF0CF6" w:rsidRPr="00F0669C" w:rsidRDefault="00DF0CF6" w:rsidP="0078659D">
            <w:pPr>
              <w:rPr>
                <w:rFonts w:asciiTheme="majorHAnsi" w:hAnsiTheme="majorHAnsi"/>
                <w:b/>
              </w:rPr>
            </w:pPr>
            <w:r w:rsidRPr="00F0669C">
              <w:rPr>
                <w:rFonts w:asciiTheme="majorHAnsi" w:hAnsiTheme="majorHAnsi"/>
                <w:b/>
              </w:rPr>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14:paraId="624EF584" w14:textId="77777777"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14:paraId="2A94E546" w14:textId="77777777" w:rsidTr="00907100">
        <w:tc>
          <w:tcPr>
            <w:tcW w:w="4605" w:type="dxa"/>
            <w:gridSpan w:val="2"/>
            <w:vAlign w:val="center"/>
          </w:tcPr>
          <w:p w14:paraId="16A8167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c>
          <w:tcPr>
            <w:tcW w:w="4605" w:type="dxa"/>
            <w:gridSpan w:val="2"/>
            <w:vAlign w:val="center"/>
          </w:tcPr>
          <w:p w14:paraId="4971B76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r>
      <w:tr w:rsidR="00DF0CF6" w:rsidRPr="00F0669C" w14:paraId="72086C72" w14:textId="77777777" w:rsidTr="00907100">
        <w:trPr>
          <w:trHeight w:val="1547"/>
        </w:trPr>
        <w:tc>
          <w:tcPr>
            <w:tcW w:w="4428" w:type="dxa"/>
            <w:tcBorders>
              <w:bottom w:val="dotted" w:sz="4" w:space="0" w:color="auto"/>
            </w:tcBorders>
            <w:vAlign w:val="bottom"/>
          </w:tcPr>
          <w:p w14:paraId="2D2C6A86" w14:textId="77777777" w:rsidR="00DF0CF6" w:rsidRPr="00F0669C" w:rsidRDefault="00DF0CF6" w:rsidP="00907100">
            <w:pPr>
              <w:jc w:val="center"/>
              <w:rPr>
                <w:rFonts w:asciiTheme="majorHAnsi" w:hAnsiTheme="majorHAnsi" w:cs="Arial"/>
              </w:rPr>
            </w:pPr>
          </w:p>
        </w:tc>
        <w:tc>
          <w:tcPr>
            <w:tcW w:w="360" w:type="dxa"/>
            <w:gridSpan w:val="2"/>
            <w:vAlign w:val="bottom"/>
          </w:tcPr>
          <w:p w14:paraId="1BFF6415" w14:textId="77777777"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14:paraId="2FAF4575" w14:textId="77777777" w:rsidR="00DF0CF6" w:rsidRPr="00F0669C" w:rsidRDefault="00DF0CF6" w:rsidP="00907100">
            <w:pPr>
              <w:ind w:left="195"/>
              <w:jc w:val="center"/>
              <w:rPr>
                <w:rFonts w:asciiTheme="majorHAnsi" w:hAnsiTheme="majorHAnsi" w:cs="Arial"/>
              </w:rPr>
            </w:pPr>
          </w:p>
        </w:tc>
      </w:tr>
      <w:tr w:rsidR="00DF0CF6" w:rsidRPr="00F0669C" w14:paraId="638BF27C" w14:textId="77777777" w:rsidTr="00907100">
        <w:tc>
          <w:tcPr>
            <w:tcW w:w="4605" w:type="dxa"/>
            <w:gridSpan w:val="2"/>
            <w:vAlign w:val="center"/>
          </w:tcPr>
          <w:p w14:paraId="4835548A"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40F9072D"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14:paraId="2C952968"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71624F5F"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14:paraId="22A4C4C1" w14:textId="77777777" w:rsidTr="00907100">
        <w:trPr>
          <w:trHeight w:val="1547"/>
        </w:trPr>
        <w:tc>
          <w:tcPr>
            <w:tcW w:w="4428" w:type="dxa"/>
            <w:tcBorders>
              <w:bottom w:val="dotted" w:sz="4" w:space="0" w:color="auto"/>
            </w:tcBorders>
            <w:vAlign w:val="bottom"/>
          </w:tcPr>
          <w:p w14:paraId="0AE26C5F" w14:textId="77777777" w:rsidR="003A775F" w:rsidRPr="00F0669C" w:rsidRDefault="003A775F" w:rsidP="00907100">
            <w:pPr>
              <w:jc w:val="center"/>
              <w:rPr>
                <w:rFonts w:asciiTheme="majorHAnsi" w:hAnsiTheme="majorHAnsi" w:cs="Arial"/>
              </w:rPr>
            </w:pPr>
          </w:p>
        </w:tc>
        <w:tc>
          <w:tcPr>
            <w:tcW w:w="360" w:type="dxa"/>
            <w:gridSpan w:val="2"/>
            <w:vAlign w:val="bottom"/>
          </w:tcPr>
          <w:p w14:paraId="2B642C83" w14:textId="77777777"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14:paraId="3D0C79AD" w14:textId="77777777" w:rsidR="003A775F" w:rsidRPr="00F0669C" w:rsidRDefault="003A775F" w:rsidP="00907100">
            <w:pPr>
              <w:ind w:left="195"/>
              <w:jc w:val="center"/>
              <w:rPr>
                <w:rFonts w:asciiTheme="majorHAnsi" w:hAnsiTheme="majorHAnsi" w:cs="Arial"/>
              </w:rPr>
            </w:pPr>
          </w:p>
        </w:tc>
      </w:tr>
    </w:tbl>
    <w:p w14:paraId="261CF0F6" w14:textId="77777777" w:rsidR="00DF0CF6" w:rsidRPr="00F0669C" w:rsidRDefault="00DF0CF6" w:rsidP="00DF0CF6">
      <w:pPr>
        <w:rPr>
          <w:rFonts w:asciiTheme="majorHAnsi" w:hAnsiTheme="majorHAnsi" w:cs="Lucida Sans Unicode"/>
        </w:rPr>
      </w:pPr>
    </w:p>
    <w:tbl>
      <w:tblPr>
        <w:tblW w:w="0" w:type="auto"/>
        <w:tblLook w:val="01E0" w:firstRow="1" w:lastRow="1" w:firstColumn="1" w:lastColumn="1" w:noHBand="0" w:noVBand="0"/>
      </w:tblPr>
      <w:tblGrid>
        <w:gridCol w:w="4536"/>
        <w:gridCol w:w="4536"/>
      </w:tblGrid>
      <w:tr w:rsidR="003A775F" w:rsidRPr="00F0669C" w14:paraId="205B2509" w14:textId="77777777" w:rsidTr="00907100">
        <w:tc>
          <w:tcPr>
            <w:tcW w:w="4605" w:type="dxa"/>
            <w:vAlign w:val="center"/>
          </w:tcPr>
          <w:p w14:paraId="3F54E6D5"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14:paraId="37284E93"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14:paraId="63A8969F" w14:textId="77777777" w:rsidR="00634381" w:rsidRPr="00F0669C" w:rsidRDefault="00634381" w:rsidP="00DF0CF6">
      <w:pPr>
        <w:rPr>
          <w:rFonts w:asciiTheme="majorHAnsi" w:hAnsiTheme="majorHAnsi"/>
        </w:rPr>
      </w:pPr>
    </w:p>
    <w:sectPr w:rsidR="00634381" w:rsidRPr="00F0669C" w:rsidSect="009F066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adek Tomášek" w:date="2015-06-10T17:06:00Z" w:initials="R.T.">
    <w:p w14:paraId="73976497" w14:textId="77777777" w:rsidR="00F51425" w:rsidRDefault="00F51425">
      <w:pPr>
        <w:pStyle w:val="Textkomente"/>
      </w:pPr>
      <w:r>
        <w:rPr>
          <w:rStyle w:val="Odkaznakoment"/>
        </w:rPr>
        <w:annotationRef/>
      </w:r>
      <w:r>
        <w:t>V tomto bodě příjemce rozepíše konkrétní činnosti partnera v konkrétní etapě/fázi.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9764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2B774" w14:textId="77777777" w:rsidR="00473951" w:rsidRDefault="00473951" w:rsidP="00634381">
      <w:r>
        <w:separator/>
      </w:r>
    </w:p>
  </w:endnote>
  <w:endnote w:type="continuationSeparator" w:id="0">
    <w:p w14:paraId="15A2A39F" w14:textId="77777777" w:rsidR="00473951" w:rsidRDefault="00473951"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2404D6" w14:textId="77777777" w:rsidR="00E71EB5" w:rsidRDefault="00E71EB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sz w:val="22"/>
        <w:szCs w:val="22"/>
        <w:lang w:eastAsia="en-US"/>
      </w:rPr>
      <w:id w:val="178940326"/>
      <w:docPartObj>
        <w:docPartGallery w:val="Page Numbers (Bottom of Page)"/>
        <w:docPartUnique/>
      </w:docPartObj>
    </w:sdtPr>
    <w:sdtEndPr/>
    <w:sdtContent>
      <w:p w14:paraId="591B7715" w14:textId="77777777" w:rsidR="00F51425" w:rsidRPr="00F820F5" w:rsidRDefault="00F51425"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685821">
          <w:rPr>
            <w:rFonts w:asciiTheme="minorHAnsi" w:eastAsiaTheme="minorHAnsi" w:hAnsiTheme="minorHAnsi" w:cstheme="minorBidi"/>
            <w:noProof/>
            <w:sz w:val="22"/>
            <w:szCs w:val="22"/>
            <w:lang w:eastAsia="en-US"/>
          </w:rPr>
          <w:t>5</w:t>
        </w:r>
        <w:r w:rsidRPr="00F820F5">
          <w:rPr>
            <w:rFonts w:asciiTheme="minorHAnsi" w:eastAsiaTheme="minorHAnsi" w:hAnsiTheme="minorHAnsi" w:cstheme="minorBidi"/>
            <w:sz w:val="22"/>
            <w:szCs w:val="22"/>
            <w:lang w:eastAsia="en-US"/>
          </w:rPr>
          <w:fldChar w:fldCharType="end"/>
        </w:r>
      </w:p>
    </w:sdtContent>
  </w:sdt>
  <w:p w14:paraId="0DB444E3" w14:textId="77777777" w:rsidR="00F51425" w:rsidRDefault="00F5142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34308" w14:textId="77777777" w:rsidR="00E71EB5" w:rsidRDefault="00E71EB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EACDF" w14:textId="77777777" w:rsidR="00473951" w:rsidRDefault="00473951" w:rsidP="00634381">
      <w:r>
        <w:separator/>
      </w:r>
    </w:p>
  </w:footnote>
  <w:footnote w:type="continuationSeparator" w:id="0">
    <w:p w14:paraId="2C5FF541" w14:textId="77777777" w:rsidR="00473951" w:rsidRDefault="00473951" w:rsidP="00634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94593" w14:textId="77777777" w:rsidR="00E71EB5" w:rsidRDefault="00E71EB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CD478" w14:textId="77777777" w:rsidR="00F51425" w:rsidRDefault="00F51425" w:rsidP="00931A63">
    <w:pPr>
      <w:pStyle w:val="Zhlav"/>
      <w:jc w:val="center"/>
    </w:pPr>
  </w:p>
  <w:p w14:paraId="0FAFD624" w14:textId="77777777" w:rsidR="00F51425" w:rsidRDefault="00F5142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48BE4" w14:textId="77777777" w:rsidR="00EB2097" w:rsidRDefault="009F066C">
    <w:pPr>
      <w:pStyle w:val="Zhlav"/>
    </w:pPr>
    <w:r>
      <w:rPr>
        <w:noProof/>
      </w:rPr>
      <w:drawing>
        <wp:anchor distT="0" distB="0" distL="114300" distR="114300" simplePos="0" relativeHeight="251661312" behindDoc="0" locked="1" layoutInCell="1" allowOverlap="1" wp14:anchorId="509335D7" wp14:editId="3A854708">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14F63"/>
    <w:rsid w:val="000329A5"/>
    <w:rsid w:val="000459CB"/>
    <w:rsid w:val="00057399"/>
    <w:rsid w:val="00057C7F"/>
    <w:rsid w:val="00070FE9"/>
    <w:rsid w:val="00102A3A"/>
    <w:rsid w:val="00141C5B"/>
    <w:rsid w:val="001446BA"/>
    <w:rsid w:val="00155A3F"/>
    <w:rsid w:val="00162475"/>
    <w:rsid w:val="00174CA1"/>
    <w:rsid w:val="001A312B"/>
    <w:rsid w:val="001C1713"/>
    <w:rsid w:val="001E18AA"/>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26A04"/>
    <w:rsid w:val="0033728D"/>
    <w:rsid w:val="00337FA2"/>
    <w:rsid w:val="00346D17"/>
    <w:rsid w:val="003A442E"/>
    <w:rsid w:val="003A775F"/>
    <w:rsid w:val="003A7A28"/>
    <w:rsid w:val="003E08D5"/>
    <w:rsid w:val="00412EC3"/>
    <w:rsid w:val="00424557"/>
    <w:rsid w:val="00467D70"/>
    <w:rsid w:val="00473951"/>
    <w:rsid w:val="00476121"/>
    <w:rsid w:val="00482EA1"/>
    <w:rsid w:val="00482F73"/>
    <w:rsid w:val="004849AE"/>
    <w:rsid w:val="00486EE4"/>
    <w:rsid w:val="004A323F"/>
    <w:rsid w:val="004C1F8F"/>
    <w:rsid w:val="004D37C0"/>
    <w:rsid w:val="004E3487"/>
    <w:rsid w:val="005211DB"/>
    <w:rsid w:val="00526EDC"/>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85821"/>
    <w:rsid w:val="0069719B"/>
    <w:rsid w:val="006E5C82"/>
    <w:rsid w:val="006E72F1"/>
    <w:rsid w:val="00700C5E"/>
    <w:rsid w:val="00714EBA"/>
    <w:rsid w:val="00722201"/>
    <w:rsid w:val="0076431E"/>
    <w:rsid w:val="00774F49"/>
    <w:rsid w:val="007852CE"/>
    <w:rsid w:val="0078659D"/>
    <w:rsid w:val="007C0AB0"/>
    <w:rsid w:val="007D5110"/>
    <w:rsid w:val="007D6374"/>
    <w:rsid w:val="0081508C"/>
    <w:rsid w:val="00844F3C"/>
    <w:rsid w:val="00863444"/>
    <w:rsid w:val="00895CD7"/>
    <w:rsid w:val="008A5F96"/>
    <w:rsid w:val="008D2510"/>
    <w:rsid w:val="008E260A"/>
    <w:rsid w:val="00900F86"/>
    <w:rsid w:val="00907100"/>
    <w:rsid w:val="00931A63"/>
    <w:rsid w:val="00932786"/>
    <w:rsid w:val="009461E9"/>
    <w:rsid w:val="00952FC0"/>
    <w:rsid w:val="00953A1D"/>
    <w:rsid w:val="00957E14"/>
    <w:rsid w:val="009660DF"/>
    <w:rsid w:val="00991CCA"/>
    <w:rsid w:val="009A2558"/>
    <w:rsid w:val="009B5479"/>
    <w:rsid w:val="009D5E0D"/>
    <w:rsid w:val="009E4F57"/>
    <w:rsid w:val="009F066C"/>
    <w:rsid w:val="00A24831"/>
    <w:rsid w:val="00A67C37"/>
    <w:rsid w:val="00A94368"/>
    <w:rsid w:val="00AA6E68"/>
    <w:rsid w:val="00AC4029"/>
    <w:rsid w:val="00AC6338"/>
    <w:rsid w:val="00B20BDA"/>
    <w:rsid w:val="00B32019"/>
    <w:rsid w:val="00B32AB8"/>
    <w:rsid w:val="00B55EB2"/>
    <w:rsid w:val="00B7197B"/>
    <w:rsid w:val="00B72298"/>
    <w:rsid w:val="00B8276E"/>
    <w:rsid w:val="00BA6074"/>
    <w:rsid w:val="00C053B0"/>
    <w:rsid w:val="00C06D76"/>
    <w:rsid w:val="00C10DE5"/>
    <w:rsid w:val="00C23F14"/>
    <w:rsid w:val="00C24C75"/>
    <w:rsid w:val="00C402B6"/>
    <w:rsid w:val="00C4655D"/>
    <w:rsid w:val="00C628A3"/>
    <w:rsid w:val="00C713B3"/>
    <w:rsid w:val="00C85696"/>
    <w:rsid w:val="00CC0898"/>
    <w:rsid w:val="00CC21DF"/>
    <w:rsid w:val="00CF4451"/>
    <w:rsid w:val="00CF5985"/>
    <w:rsid w:val="00D03994"/>
    <w:rsid w:val="00D04B31"/>
    <w:rsid w:val="00D14DFF"/>
    <w:rsid w:val="00D25C4E"/>
    <w:rsid w:val="00D3011F"/>
    <w:rsid w:val="00D33570"/>
    <w:rsid w:val="00D77E91"/>
    <w:rsid w:val="00DA1946"/>
    <w:rsid w:val="00DA4909"/>
    <w:rsid w:val="00DA5275"/>
    <w:rsid w:val="00DA67EE"/>
    <w:rsid w:val="00DB3B78"/>
    <w:rsid w:val="00DC0DD9"/>
    <w:rsid w:val="00DE6DEA"/>
    <w:rsid w:val="00DF0CF6"/>
    <w:rsid w:val="00E11701"/>
    <w:rsid w:val="00E20FDB"/>
    <w:rsid w:val="00E616B5"/>
    <w:rsid w:val="00E7143A"/>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51425"/>
    <w:rsid w:val="00F633F9"/>
    <w:rsid w:val="00F63713"/>
    <w:rsid w:val="00F70BB4"/>
    <w:rsid w:val="00F820F5"/>
    <w:rsid w:val="00FB0D2C"/>
    <w:rsid w:val="00FC7B0D"/>
    <w:rsid w:val="00FE5745"/>
    <w:rsid w:val="00FF2CB7"/>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19244"/>
  <w15:docId w15:val="{52EF0311-A9C9-46B1-804B-773A2D52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51C63-4059-410B-9D1F-EF4308DDF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7394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Standard</cp:lastModifiedBy>
  <cp:revision>2</cp:revision>
  <cp:lastPrinted>2017-10-17T12:02:00Z</cp:lastPrinted>
  <dcterms:created xsi:type="dcterms:W3CDTF">2017-11-01T08:27:00Z</dcterms:created>
  <dcterms:modified xsi:type="dcterms:W3CDTF">2017-11-01T08:27:00Z</dcterms:modified>
</cp:coreProperties>
</file>