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16298" w14:textId="77777777" w:rsidR="00DF0CF6" w:rsidRPr="00F0669C" w:rsidRDefault="00DF0CF6" w:rsidP="00DF0CF6">
      <w:pPr>
        <w:jc w:val="center"/>
        <w:rPr>
          <w:rFonts w:asciiTheme="majorHAnsi" w:hAnsiTheme="majorHAnsi" w:cs="Arial"/>
          <w:b/>
          <w:sz w:val="40"/>
          <w:szCs w:val="40"/>
        </w:rPr>
      </w:pPr>
      <w:bookmarkStart w:id="0" w:name="_GoBack"/>
      <w:bookmarkEnd w:id="0"/>
      <w:r w:rsidRPr="00F0669C">
        <w:rPr>
          <w:rFonts w:asciiTheme="majorHAnsi" w:hAnsiTheme="majorHAnsi" w:cs="Arial"/>
          <w:b/>
          <w:sz w:val="40"/>
          <w:szCs w:val="40"/>
        </w:rPr>
        <w:t>Smlouva o partnerství a vzájemné spolupráci</w:t>
      </w:r>
      <w:r w:rsidRPr="00F0669C">
        <w:rPr>
          <w:rFonts w:asciiTheme="majorHAnsi" w:hAnsiTheme="majorHAnsi" w:cs="Arial"/>
          <w:b/>
          <w:sz w:val="40"/>
          <w:szCs w:val="40"/>
        </w:rPr>
        <w:br/>
        <w:t>za účelem realizace projektu</w:t>
      </w:r>
    </w:p>
    <w:p w14:paraId="745024F3" w14:textId="77777777"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w:t>
      </w:r>
      <w:proofErr w:type="spellStart"/>
      <w:r w:rsidRPr="00F0669C">
        <w:rPr>
          <w:rFonts w:asciiTheme="majorHAnsi" w:hAnsiTheme="majorHAnsi" w:cs="Arial"/>
          <w:b/>
          <w:sz w:val="40"/>
          <w:szCs w:val="40"/>
        </w:rPr>
        <w:t>název_projektu</w:t>
      </w:r>
      <w:proofErr w:type="spellEnd"/>
      <w:r w:rsidRPr="00F0669C">
        <w:rPr>
          <w:rFonts w:asciiTheme="majorHAnsi" w:hAnsiTheme="majorHAnsi" w:cs="Arial"/>
          <w:b/>
          <w:sz w:val="40"/>
          <w:szCs w:val="40"/>
        </w:rPr>
        <w:t>“</w:t>
      </w:r>
    </w:p>
    <w:p w14:paraId="41A68646" w14:textId="77777777" w:rsidR="00DF0CF6" w:rsidRPr="00F0669C" w:rsidRDefault="00DF0CF6" w:rsidP="00DF0CF6">
      <w:pPr>
        <w:rPr>
          <w:rFonts w:asciiTheme="majorHAnsi" w:hAnsiTheme="majorHAnsi" w:cs="Arial"/>
          <w:sz w:val="21"/>
          <w:szCs w:val="21"/>
        </w:rPr>
      </w:pPr>
    </w:p>
    <w:p w14:paraId="2C79F8FB" w14:textId="77777777" w:rsidR="00DF0CF6" w:rsidRPr="00F0669C"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14:paraId="5E518EF2" w14:textId="77777777" w:rsidR="00DF0CF6" w:rsidRPr="00F0669C" w:rsidRDefault="00DF0CF6" w:rsidP="00DF0CF6">
      <w:pPr>
        <w:spacing w:line="312" w:lineRule="auto"/>
        <w:jc w:val="center"/>
        <w:rPr>
          <w:rFonts w:asciiTheme="majorHAnsi" w:hAnsiTheme="majorHAnsi" w:cs="Arial"/>
          <w:sz w:val="21"/>
          <w:szCs w:val="21"/>
        </w:rPr>
      </w:pPr>
    </w:p>
    <w:p w14:paraId="79E5CAFA"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14:paraId="7FA8DCB1"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14:paraId="0C276685" w14:textId="77777777" w:rsidR="00DF0CF6" w:rsidRPr="00F0669C" w:rsidRDefault="00DF0CF6" w:rsidP="00DF0CF6">
      <w:pPr>
        <w:jc w:val="both"/>
        <w:rPr>
          <w:rFonts w:asciiTheme="majorHAnsi" w:hAnsiTheme="majorHAnsi" w:cs="Arial"/>
          <w:b/>
          <w:spacing w:val="20"/>
          <w:sz w:val="21"/>
          <w:szCs w:val="21"/>
        </w:rPr>
      </w:pPr>
    </w:p>
    <w:p w14:paraId="5E94A54D" w14:textId="77777777"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14:paraId="07966287" w14:textId="77777777" w:rsidR="00DF0CF6" w:rsidRPr="00F0669C" w:rsidRDefault="00DF0CF6" w:rsidP="00DF0CF6">
      <w:pPr>
        <w:jc w:val="both"/>
        <w:rPr>
          <w:rFonts w:asciiTheme="majorHAnsi" w:hAnsiTheme="majorHAnsi"/>
          <w:b/>
        </w:rPr>
      </w:pPr>
      <w:proofErr w:type="spellStart"/>
      <w:r w:rsidRPr="00F0669C">
        <w:rPr>
          <w:rFonts w:asciiTheme="majorHAnsi" w:hAnsiTheme="majorHAnsi"/>
          <w:b/>
        </w:rPr>
        <w:t>Název_</w:t>
      </w:r>
      <w:r w:rsidR="008E260A" w:rsidRPr="00F0669C">
        <w:rPr>
          <w:rFonts w:asciiTheme="majorHAnsi" w:hAnsiTheme="majorHAnsi"/>
          <w:b/>
        </w:rPr>
        <w:t>příjemce</w:t>
      </w:r>
      <w:proofErr w:type="spellEnd"/>
    </w:p>
    <w:p w14:paraId="2F4E8992"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roofErr w:type="spellStart"/>
      <w:r w:rsidRPr="00F0669C">
        <w:rPr>
          <w:rFonts w:asciiTheme="majorHAnsi" w:hAnsiTheme="majorHAnsi"/>
        </w:rPr>
        <w:t>xxxxxxxxxx</w:t>
      </w:r>
      <w:proofErr w:type="spellEnd"/>
      <w:r w:rsidRPr="00F0669C">
        <w:rPr>
          <w:rFonts w:asciiTheme="majorHAnsi" w:hAnsiTheme="majorHAnsi"/>
        </w:rPr>
        <w:t xml:space="preserve"> </w:t>
      </w:r>
      <w:proofErr w:type="spellStart"/>
      <w:r w:rsidRPr="00F0669C">
        <w:rPr>
          <w:rFonts w:asciiTheme="majorHAnsi" w:hAnsiTheme="majorHAnsi"/>
        </w:rPr>
        <w:t>xxx</w:t>
      </w:r>
      <w:proofErr w:type="spellEnd"/>
      <w:r w:rsidRPr="00F0669C">
        <w:rPr>
          <w:rFonts w:asciiTheme="majorHAnsi" w:hAnsiTheme="majorHAnsi"/>
        </w:rPr>
        <w:t xml:space="preserve">, XXXXXX X, PSČ </w:t>
      </w:r>
      <w:proofErr w:type="spellStart"/>
      <w:r w:rsidRPr="00F0669C">
        <w:rPr>
          <w:rFonts w:asciiTheme="majorHAnsi" w:hAnsiTheme="majorHAnsi"/>
        </w:rPr>
        <w:t>xxxxx</w:t>
      </w:r>
      <w:proofErr w:type="spellEnd"/>
    </w:p>
    <w:p w14:paraId="7300662D"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w:t>
      </w:r>
      <w:proofErr w:type="spellStart"/>
      <w:r w:rsidRPr="00F0669C">
        <w:rPr>
          <w:rFonts w:asciiTheme="majorHAnsi" w:hAnsiTheme="majorHAnsi"/>
        </w:rPr>
        <w:t>xxxx</w:t>
      </w:r>
      <w:proofErr w:type="spellEnd"/>
      <w:r w:rsidRPr="00F0669C">
        <w:rPr>
          <w:rFonts w:asciiTheme="majorHAnsi" w:hAnsiTheme="majorHAnsi"/>
        </w:rPr>
        <w:t xml:space="preserve"> soud v </w:t>
      </w:r>
      <w:proofErr w:type="spellStart"/>
      <w:r w:rsidRPr="00F0669C">
        <w:rPr>
          <w:rFonts w:asciiTheme="majorHAnsi" w:hAnsiTheme="majorHAnsi"/>
        </w:rPr>
        <w:t>xxx</w:t>
      </w:r>
      <w:proofErr w:type="spellEnd"/>
      <w:r w:rsidRPr="00F0669C">
        <w:rPr>
          <w:rFonts w:asciiTheme="majorHAnsi" w:hAnsiTheme="majorHAnsi"/>
        </w:rPr>
        <w:t>, oddíl X, vložka XXXXX)/živnostenské oprávnění/jiná registrace</w:t>
      </w:r>
    </w:p>
    <w:p w14:paraId="715CB8C4"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0D29311D" w14:textId="77777777" w:rsidR="003229C3" w:rsidRPr="00F0669C" w:rsidRDefault="003229C3" w:rsidP="00DF0CF6">
      <w:pPr>
        <w:jc w:val="both"/>
        <w:rPr>
          <w:rFonts w:asciiTheme="majorHAnsi" w:hAnsiTheme="majorHAnsi"/>
        </w:rPr>
      </w:pPr>
      <w:r w:rsidRPr="00F0669C">
        <w:rPr>
          <w:rFonts w:asciiTheme="majorHAnsi" w:hAnsiTheme="majorHAnsi"/>
        </w:rPr>
        <w:t>bankovní spojení:</w:t>
      </w:r>
    </w:p>
    <w:p w14:paraId="004DED65"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4898F696" w14:textId="77777777"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14:paraId="2F38A97E" w14:textId="77777777" w:rsidR="00DF0CF6" w:rsidRPr="00F0669C" w:rsidRDefault="00DF0CF6" w:rsidP="00DF0CF6">
      <w:pPr>
        <w:jc w:val="both"/>
        <w:rPr>
          <w:rFonts w:asciiTheme="majorHAnsi" w:hAnsiTheme="majorHAnsi"/>
          <w:b/>
        </w:rPr>
      </w:pPr>
    </w:p>
    <w:p w14:paraId="2BCB1633" w14:textId="77777777" w:rsidR="00DF0CF6" w:rsidRPr="00F0669C" w:rsidRDefault="00DF0CF6" w:rsidP="00DF0CF6">
      <w:pPr>
        <w:jc w:val="both"/>
        <w:rPr>
          <w:rFonts w:asciiTheme="majorHAnsi" w:hAnsiTheme="majorHAnsi"/>
          <w:b/>
        </w:rPr>
      </w:pPr>
      <w:r w:rsidRPr="00F0669C">
        <w:rPr>
          <w:rFonts w:asciiTheme="majorHAnsi" w:hAnsiTheme="majorHAnsi"/>
          <w:b/>
        </w:rPr>
        <w:t>a</w:t>
      </w:r>
    </w:p>
    <w:p w14:paraId="291F6AAF" w14:textId="77777777" w:rsidR="00DF0CF6" w:rsidRPr="00F0669C" w:rsidRDefault="00DF0CF6" w:rsidP="00DF0CF6">
      <w:pPr>
        <w:jc w:val="both"/>
        <w:rPr>
          <w:rFonts w:asciiTheme="majorHAnsi" w:hAnsiTheme="majorHAnsi"/>
          <w:b/>
        </w:rPr>
      </w:pPr>
    </w:p>
    <w:p w14:paraId="354C9258" w14:textId="77777777"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14:paraId="5596FA7B" w14:textId="77777777" w:rsidR="00DF0CF6" w:rsidRPr="00F0669C" w:rsidRDefault="00DF0CF6" w:rsidP="00DF0CF6">
      <w:pPr>
        <w:jc w:val="both"/>
        <w:rPr>
          <w:rFonts w:asciiTheme="majorHAnsi" w:hAnsiTheme="majorHAnsi"/>
          <w:b/>
        </w:rPr>
      </w:pPr>
      <w:proofErr w:type="spellStart"/>
      <w:r w:rsidRPr="00F0669C">
        <w:rPr>
          <w:rFonts w:asciiTheme="majorHAnsi" w:hAnsiTheme="majorHAnsi"/>
          <w:b/>
        </w:rPr>
        <w:t>Název_partnera_projektu</w:t>
      </w:r>
      <w:proofErr w:type="spellEnd"/>
    </w:p>
    <w:p w14:paraId="1C142996"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roofErr w:type="spellStart"/>
      <w:r w:rsidRPr="00F0669C">
        <w:rPr>
          <w:rFonts w:asciiTheme="majorHAnsi" w:hAnsiTheme="majorHAnsi"/>
        </w:rPr>
        <w:t>xxxxxxxxxx</w:t>
      </w:r>
      <w:proofErr w:type="spellEnd"/>
      <w:r w:rsidRPr="00F0669C">
        <w:rPr>
          <w:rFonts w:asciiTheme="majorHAnsi" w:hAnsiTheme="majorHAnsi"/>
        </w:rPr>
        <w:t xml:space="preserve"> </w:t>
      </w:r>
      <w:proofErr w:type="spellStart"/>
      <w:r w:rsidRPr="00F0669C">
        <w:rPr>
          <w:rFonts w:asciiTheme="majorHAnsi" w:hAnsiTheme="majorHAnsi"/>
        </w:rPr>
        <w:t>xxx</w:t>
      </w:r>
      <w:proofErr w:type="spellEnd"/>
      <w:r w:rsidRPr="00F0669C">
        <w:rPr>
          <w:rFonts w:asciiTheme="majorHAnsi" w:hAnsiTheme="majorHAnsi"/>
        </w:rPr>
        <w:t xml:space="preserve">, XXXXXX X, PSČ </w:t>
      </w:r>
      <w:proofErr w:type="spellStart"/>
      <w:r w:rsidRPr="00F0669C">
        <w:rPr>
          <w:rFonts w:asciiTheme="majorHAnsi" w:hAnsiTheme="majorHAnsi"/>
        </w:rPr>
        <w:t>xxxxx</w:t>
      </w:r>
      <w:proofErr w:type="spellEnd"/>
    </w:p>
    <w:p w14:paraId="4C8C1E5B"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w:t>
      </w:r>
      <w:proofErr w:type="spellStart"/>
      <w:r w:rsidRPr="00F0669C">
        <w:rPr>
          <w:rFonts w:asciiTheme="majorHAnsi" w:hAnsiTheme="majorHAnsi"/>
        </w:rPr>
        <w:t>xxxx</w:t>
      </w:r>
      <w:proofErr w:type="spellEnd"/>
      <w:r w:rsidRPr="00F0669C">
        <w:rPr>
          <w:rFonts w:asciiTheme="majorHAnsi" w:hAnsiTheme="majorHAnsi"/>
        </w:rPr>
        <w:t xml:space="preserve"> soud v </w:t>
      </w:r>
      <w:proofErr w:type="spellStart"/>
      <w:r w:rsidRPr="00F0669C">
        <w:rPr>
          <w:rFonts w:asciiTheme="majorHAnsi" w:hAnsiTheme="majorHAnsi"/>
        </w:rPr>
        <w:t>xxx</w:t>
      </w:r>
      <w:proofErr w:type="spellEnd"/>
      <w:r w:rsidRPr="00F0669C">
        <w:rPr>
          <w:rFonts w:asciiTheme="majorHAnsi" w:hAnsiTheme="majorHAnsi"/>
        </w:rPr>
        <w:t>, oddíl X, vložka XXXXX)/živnost</w:t>
      </w:r>
      <w:r w:rsidR="00482F73" w:rsidRPr="00F0669C">
        <w:rPr>
          <w:rFonts w:asciiTheme="majorHAnsi" w:hAnsiTheme="majorHAnsi"/>
        </w:rPr>
        <w:t>ensk</w:t>
      </w:r>
      <w:r w:rsidRPr="00F0669C">
        <w:rPr>
          <w:rFonts w:asciiTheme="majorHAnsi" w:hAnsiTheme="majorHAnsi"/>
        </w:rPr>
        <w:t>é oprávnění/jiná registrace</w:t>
      </w:r>
    </w:p>
    <w:p w14:paraId="3675721C"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52A768F9" w14:textId="77777777" w:rsidR="003229C3" w:rsidRPr="00F0669C" w:rsidRDefault="003229C3" w:rsidP="003229C3">
      <w:pPr>
        <w:jc w:val="both"/>
        <w:rPr>
          <w:rFonts w:asciiTheme="majorHAnsi" w:hAnsiTheme="majorHAnsi"/>
        </w:rPr>
      </w:pPr>
      <w:r w:rsidRPr="00F0669C">
        <w:rPr>
          <w:rFonts w:asciiTheme="majorHAnsi" w:hAnsiTheme="majorHAnsi"/>
        </w:rPr>
        <w:t>bankovní spojení:</w:t>
      </w:r>
    </w:p>
    <w:p w14:paraId="7B72F943"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04D17342" w14:textId="77777777" w:rsidR="00DF0CF6" w:rsidRPr="00F0669C" w:rsidRDefault="00DF0CF6" w:rsidP="00DF0CF6">
      <w:pPr>
        <w:jc w:val="both"/>
        <w:rPr>
          <w:rFonts w:asciiTheme="majorHAnsi" w:hAnsiTheme="majorHAnsi"/>
        </w:rPr>
      </w:pPr>
      <w:r w:rsidRPr="00F0669C">
        <w:rPr>
          <w:rFonts w:asciiTheme="majorHAnsi" w:hAnsiTheme="majorHAnsi"/>
        </w:rPr>
        <w:t>(dále jen „Partner projektu“)</w:t>
      </w:r>
    </w:p>
    <w:p w14:paraId="723F5E73" w14:textId="77777777" w:rsidR="00DF0CF6" w:rsidRPr="00F0669C" w:rsidRDefault="00DF0CF6" w:rsidP="00DF0CF6">
      <w:pPr>
        <w:spacing w:line="312" w:lineRule="auto"/>
        <w:jc w:val="both"/>
        <w:rPr>
          <w:rFonts w:asciiTheme="majorHAnsi" w:hAnsiTheme="majorHAnsi" w:cs="Arial"/>
          <w:sz w:val="21"/>
          <w:szCs w:val="21"/>
        </w:rPr>
      </w:pPr>
    </w:p>
    <w:p w14:paraId="041759D1"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14:paraId="0EDD5A1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14:paraId="5CD6739B" w14:textId="77777777" w:rsidR="00DF0CF6" w:rsidRPr="00F0669C" w:rsidRDefault="00DF0CF6" w:rsidP="00DF0CF6">
      <w:pPr>
        <w:numPr>
          <w:ilvl w:val="0"/>
          <w:numId w:val="20"/>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Předmětem této smlouvy je úprava postavení </w:t>
      </w:r>
      <w:r w:rsidR="00221B02" w:rsidRPr="00F0669C">
        <w:rPr>
          <w:rFonts w:asciiTheme="majorHAnsi" w:hAnsiTheme="majorHAnsi"/>
        </w:rPr>
        <w:t>Příjemce</w:t>
      </w:r>
      <w:r w:rsidRPr="00F0669C">
        <w:rPr>
          <w:rFonts w:asciiTheme="majorHAnsi" w:hAnsiTheme="majorHAnsi"/>
        </w:rPr>
        <w:t xml:space="preserve"> a Partnera projektu, jejich úlohy a odpovědnosti, jakož i úprava jejich vzájemných práv a povinností při naplňování účelů této smlouvy.</w:t>
      </w:r>
    </w:p>
    <w:p w14:paraId="2A1DEB2F" w14:textId="77777777" w:rsidR="00303C6F" w:rsidRPr="00F0669C" w:rsidRDefault="00DF0CF6" w:rsidP="00303C6F">
      <w:pPr>
        <w:numPr>
          <w:ilvl w:val="0"/>
          <w:numId w:val="20"/>
        </w:numPr>
        <w:tabs>
          <w:tab w:val="clear" w:pos="720"/>
          <w:tab w:val="num" w:pos="360"/>
        </w:tabs>
        <w:spacing w:before="120"/>
        <w:ind w:left="360"/>
        <w:jc w:val="both"/>
        <w:rPr>
          <w:rFonts w:asciiTheme="majorHAnsi" w:hAnsiTheme="majorHAnsi" w:cs="Arial"/>
        </w:rPr>
      </w:pPr>
      <w:r w:rsidRPr="00F0669C">
        <w:rPr>
          <w:rFonts w:asciiTheme="majorHAnsi" w:hAnsiTheme="majorHAnsi"/>
        </w:rPr>
        <w:t xml:space="preserve">Účelem této smlouvy je </w:t>
      </w:r>
      <w:r w:rsidRPr="00F0669C">
        <w:rPr>
          <w:rFonts w:asciiTheme="majorHAnsi" w:hAnsiTheme="majorHAnsi" w:cs="Arial"/>
        </w:rPr>
        <w:t>zajištění úspěšné</w:t>
      </w:r>
      <w:r w:rsidR="00EB2097" w:rsidRPr="00F0669C">
        <w:rPr>
          <w:rFonts w:asciiTheme="majorHAnsi" w:hAnsiTheme="majorHAnsi"/>
        </w:rPr>
        <w:t xml:space="preserve"> realizace projektu „název </w:t>
      </w:r>
      <w:r w:rsidRPr="00F0669C">
        <w:rPr>
          <w:rFonts w:asciiTheme="majorHAnsi" w:hAnsiTheme="majorHAnsi"/>
        </w:rPr>
        <w:t xml:space="preserve">projektu“ (dále jen „Projekt“) podávaného v rámci žádosti </w:t>
      </w:r>
      <w:r w:rsidR="00EB2097" w:rsidRPr="00F0669C">
        <w:rPr>
          <w:rFonts w:asciiTheme="majorHAnsi" w:hAnsiTheme="majorHAnsi"/>
        </w:rPr>
        <w:t xml:space="preserve">o podporu </w:t>
      </w:r>
      <w:r w:rsidRPr="00F0669C">
        <w:rPr>
          <w:rFonts w:asciiTheme="majorHAnsi" w:hAnsiTheme="majorHAnsi"/>
        </w:rPr>
        <w:t>(dále jen „</w:t>
      </w:r>
      <w:r w:rsidR="00EB2097" w:rsidRPr="00F0669C">
        <w:rPr>
          <w:rFonts w:asciiTheme="majorHAnsi" w:hAnsiTheme="majorHAnsi"/>
        </w:rPr>
        <w:t>Ž</w:t>
      </w:r>
      <w:r w:rsidRPr="00F0669C">
        <w:rPr>
          <w:rFonts w:asciiTheme="majorHAnsi" w:hAnsiTheme="majorHAnsi"/>
        </w:rPr>
        <w:t xml:space="preserve">ádost“) </w:t>
      </w:r>
    </w:p>
    <w:p w14:paraId="58D436CD" w14:textId="77777777" w:rsidR="00DF0CF6" w:rsidRPr="00F0669C" w:rsidRDefault="00DF0CF6" w:rsidP="00DF0CF6">
      <w:pPr>
        <w:spacing w:before="120"/>
        <w:jc w:val="both"/>
        <w:rPr>
          <w:rFonts w:asciiTheme="majorHAnsi" w:hAnsiTheme="majorHAnsi" w:cs="Arial"/>
        </w:rPr>
      </w:pPr>
    </w:p>
    <w:p w14:paraId="6047304F" w14:textId="77777777" w:rsidR="00DF0CF6" w:rsidRPr="00F0669C" w:rsidRDefault="00DF0CF6" w:rsidP="00DF0CF6">
      <w:pPr>
        <w:spacing w:before="120"/>
        <w:jc w:val="both"/>
        <w:rPr>
          <w:rFonts w:asciiTheme="majorHAnsi" w:hAnsiTheme="majorHAnsi" w:cs="Arial"/>
          <w:sz w:val="21"/>
          <w:szCs w:val="21"/>
        </w:rPr>
      </w:pPr>
    </w:p>
    <w:p w14:paraId="26153EBC"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lastRenderedPageBreak/>
        <w:t>III.</w:t>
      </w:r>
    </w:p>
    <w:p w14:paraId="18148BB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14:paraId="673FAD29" w14:textId="77777777" w:rsidR="00DF0CF6" w:rsidRPr="00F0669C" w:rsidRDefault="00DF0CF6" w:rsidP="00863444">
      <w:pPr>
        <w:numPr>
          <w:ilvl w:val="0"/>
          <w:numId w:val="15"/>
        </w:numPr>
        <w:tabs>
          <w:tab w:val="clear" w:pos="720"/>
          <w:tab w:val="num" w:pos="360"/>
        </w:tabs>
        <w:spacing w:before="120"/>
        <w:ind w:left="360"/>
        <w:jc w:val="both"/>
        <w:rPr>
          <w:rFonts w:asciiTheme="majorHAnsi" w:hAnsiTheme="majorHAnsi"/>
        </w:rPr>
      </w:pPr>
      <w:r w:rsidRPr="00F0669C">
        <w:rPr>
          <w:rFonts w:asciiTheme="majorHAnsi" w:hAnsiTheme="majorHAnsi"/>
        </w:rPr>
        <w:t>Smluvní strany se dohodly, že se budou spolupodílet na realizaci Projektu následujícím způsobem:</w:t>
      </w:r>
    </w:p>
    <w:p w14:paraId="10E2F003" w14:textId="77777777" w:rsidR="00DF0CF6" w:rsidRPr="00F0669C" w:rsidRDefault="0078659D"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Příjemce</w:t>
      </w:r>
      <w:r w:rsidR="00DF0CF6" w:rsidRPr="00F0669C">
        <w:rPr>
          <w:rFonts w:asciiTheme="majorHAnsi" w:hAnsiTheme="majorHAnsi"/>
        </w:rPr>
        <w:t xml:space="preserve"> se zavazuje zejména k zajištění těchto činností a z nich vyplývajících povinností:</w:t>
      </w:r>
    </w:p>
    <w:p w14:paraId="6D1E6F11"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řízení projektu,</w:t>
      </w:r>
    </w:p>
    <w:p w14:paraId="4397C00F"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zpracování </w:t>
      </w:r>
      <w:r w:rsidR="00EB2097" w:rsidRPr="00F0669C">
        <w:rPr>
          <w:rFonts w:asciiTheme="majorHAnsi" w:hAnsiTheme="majorHAnsi"/>
        </w:rPr>
        <w:t>Ž</w:t>
      </w:r>
      <w:r w:rsidRPr="00F0669C">
        <w:rPr>
          <w:rFonts w:asciiTheme="majorHAnsi" w:hAnsiTheme="majorHAnsi"/>
        </w:rPr>
        <w:t>ádosti v součinnosti s Partnerem projektu,</w:t>
      </w:r>
    </w:p>
    <w:p w14:paraId="2FAFD40B"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14:paraId="0766869C"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14:paraId="0346D5A2"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14:paraId="4F7E5BD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podání </w:t>
      </w:r>
      <w:r w:rsidR="00EB2097" w:rsidRPr="00F0669C">
        <w:rPr>
          <w:rFonts w:asciiTheme="majorHAnsi" w:hAnsiTheme="majorHAnsi"/>
        </w:rPr>
        <w:t>Ž</w:t>
      </w:r>
      <w:r w:rsidRPr="00F0669C">
        <w:rPr>
          <w:rFonts w:asciiTheme="majorHAnsi" w:hAnsiTheme="majorHAnsi"/>
        </w:rPr>
        <w:t>ádosti na základě příslušné výzvy,</w:t>
      </w:r>
    </w:p>
    <w:p w14:paraId="3D96964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sidR="00C4655D">
        <w:rPr>
          <w:rFonts w:asciiTheme="majorHAnsi" w:hAnsiTheme="majorHAnsi"/>
        </w:rPr>
        <w:t> </w:t>
      </w:r>
      <w:r w:rsidRPr="00F0669C">
        <w:rPr>
          <w:rFonts w:asciiTheme="majorHAnsi" w:hAnsiTheme="majorHAnsi"/>
        </w:rPr>
        <w:t>povinností, písemném upozornění Partnera projektu o změnách dokumentace I</w:t>
      </w:r>
      <w:r w:rsidR="007D5110" w:rsidRPr="00F0669C">
        <w:rPr>
          <w:rFonts w:asciiTheme="majorHAnsi" w:hAnsiTheme="majorHAnsi"/>
        </w:rPr>
        <w:t>R</w:t>
      </w:r>
      <w:r w:rsidRPr="00F0669C">
        <w:rPr>
          <w:rFonts w:asciiTheme="majorHAnsi" w:hAnsiTheme="majorHAnsi"/>
        </w:rPr>
        <w:t>OP nebo právního aktu o poskytnutí dotace,</w:t>
      </w:r>
    </w:p>
    <w:p w14:paraId="55104210"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14:paraId="6BC34DF4"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uchovávání veškeré dokumentace týkající se Projektu podle podmínek stanovených právním aktem o poskytnutí dotace; touto činností </w:t>
      </w:r>
      <w:r w:rsidR="0078659D" w:rsidRPr="00F0669C">
        <w:rPr>
          <w:rFonts w:asciiTheme="majorHAnsi" w:hAnsiTheme="majorHAnsi"/>
        </w:rPr>
        <w:t>Příjemce</w:t>
      </w:r>
      <w:r w:rsidRPr="00F0669C">
        <w:rPr>
          <w:rFonts w:asciiTheme="majorHAnsi" w:hAnsiTheme="majorHAnsi"/>
        </w:rPr>
        <w:t xml:space="preserve"> zaváže i</w:t>
      </w:r>
      <w:r w:rsidR="00C4655D">
        <w:rPr>
          <w:rFonts w:asciiTheme="majorHAnsi" w:hAnsiTheme="majorHAnsi"/>
        </w:rPr>
        <w:t> </w:t>
      </w:r>
      <w:r w:rsidRPr="00F0669C">
        <w:rPr>
          <w:rFonts w:asciiTheme="majorHAnsi" w:hAnsiTheme="majorHAnsi"/>
        </w:rPr>
        <w:t>své dodavatele v rámci Projektu,</w:t>
      </w:r>
    </w:p>
    <w:p w14:paraId="3E928A4B"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zpracovávání zpráv</w:t>
      </w:r>
      <w:r w:rsidR="007D6374" w:rsidRPr="00F0669C">
        <w:rPr>
          <w:rFonts w:asciiTheme="majorHAnsi" w:hAnsiTheme="majorHAnsi"/>
        </w:rPr>
        <w:t xml:space="preserve"> o realizaci</w:t>
      </w:r>
      <w:r w:rsidRPr="00F0669C">
        <w:rPr>
          <w:rFonts w:asciiTheme="majorHAnsi" w:hAnsiTheme="majorHAnsi"/>
        </w:rPr>
        <w:t xml:space="preserve"> a předkládání žádostí o platby,</w:t>
      </w:r>
    </w:p>
    <w:p w14:paraId="16D0347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dodržování pravidel, vyplývajících z dokumentace </w:t>
      </w:r>
      <w:r w:rsidR="00324CD8" w:rsidRPr="00F0669C">
        <w:rPr>
          <w:rFonts w:asciiTheme="majorHAnsi" w:hAnsiTheme="majorHAnsi"/>
        </w:rPr>
        <w:t>IROP</w:t>
      </w:r>
      <w:r w:rsidRPr="00F0669C">
        <w:rPr>
          <w:rFonts w:asciiTheme="majorHAnsi" w:hAnsiTheme="majorHAnsi"/>
        </w:rPr>
        <w:t>, a informování Partnera projektu o rozsahu této dokumentace,</w:t>
      </w:r>
    </w:p>
    <w:p w14:paraId="4C789AAF"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w:t>
      </w:r>
      <w:r w:rsidR="00324CD8" w:rsidRPr="00F0669C">
        <w:rPr>
          <w:rFonts w:asciiTheme="majorHAnsi" w:hAnsiTheme="majorHAnsi"/>
        </w:rPr>
        <w:t>R</w:t>
      </w:r>
      <w:r w:rsidRPr="00F0669C">
        <w:rPr>
          <w:rFonts w:asciiTheme="majorHAnsi" w:hAnsiTheme="majorHAnsi"/>
        </w:rPr>
        <w:t>OP, a</w:t>
      </w:r>
      <w:r w:rsidR="00C4655D">
        <w:rPr>
          <w:rFonts w:asciiTheme="majorHAnsi" w:hAnsiTheme="majorHAnsi"/>
        </w:rPr>
        <w:t> </w:t>
      </w:r>
      <w:r w:rsidRPr="00F0669C">
        <w:rPr>
          <w:rFonts w:asciiTheme="majorHAnsi" w:hAnsiTheme="majorHAnsi"/>
        </w:rPr>
        <w:t>poskytování informací o prováděných kontrolách Partnerovi projektu,</w:t>
      </w:r>
    </w:p>
    <w:p w14:paraId="49D2F7ED"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naplňování indikátorů Projektu</w:t>
      </w:r>
      <w:r w:rsidR="00F51425" w:rsidRPr="00F0669C">
        <w:rPr>
          <w:rFonts w:asciiTheme="majorHAnsi" w:hAnsiTheme="majorHAnsi"/>
        </w:rPr>
        <w:t>.</w:t>
      </w:r>
    </w:p>
    <w:p w14:paraId="3D7E1C75" w14:textId="77777777" w:rsidR="00DF0CF6" w:rsidRPr="00F0669C" w:rsidRDefault="00DF0CF6" w:rsidP="00DF0CF6">
      <w:pPr>
        <w:spacing w:before="120"/>
        <w:ind w:left="360"/>
        <w:jc w:val="both"/>
        <w:rPr>
          <w:rFonts w:asciiTheme="majorHAnsi" w:hAnsiTheme="majorHAnsi"/>
        </w:rPr>
      </w:pPr>
    </w:p>
    <w:p w14:paraId="2A169AC8" w14:textId="77777777" w:rsidR="00DF0CF6" w:rsidRPr="00F0669C" w:rsidRDefault="00DF0CF6"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14:paraId="403CC22C"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spolupráce a koordinace s </w:t>
      </w:r>
      <w:r w:rsidR="0078659D" w:rsidRPr="00F0669C">
        <w:rPr>
          <w:rFonts w:asciiTheme="majorHAnsi" w:hAnsiTheme="majorHAnsi"/>
          <w:i/>
        </w:rPr>
        <w:t>Příjemcem</w:t>
      </w:r>
      <w:r w:rsidRPr="00F0669C">
        <w:rPr>
          <w:rFonts w:asciiTheme="majorHAnsi" w:hAnsiTheme="majorHAnsi"/>
          <w:i/>
        </w:rPr>
        <w:t xml:space="preserve"> při zajišťování činností podle čl. III. odst. </w:t>
      </w:r>
      <w:r w:rsidR="00863444" w:rsidRPr="00F0669C">
        <w:rPr>
          <w:rFonts w:asciiTheme="majorHAnsi" w:hAnsiTheme="majorHAnsi"/>
          <w:i/>
        </w:rPr>
        <w:t>1</w:t>
      </w:r>
      <w:r w:rsidRPr="00F0669C">
        <w:rPr>
          <w:rFonts w:asciiTheme="majorHAnsi" w:hAnsiTheme="majorHAnsi"/>
          <w:i/>
        </w:rPr>
        <w:t xml:space="preserve"> písm. a</w:t>
      </w:r>
      <w:r w:rsidRPr="00F0669C">
        <w:rPr>
          <w:rFonts w:asciiTheme="majorHAnsi" w:hAnsiTheme="majorHAnsi" w:cs="Arial"/>
          <w:i/>
        </w:rPr>
        <w:t>)</w:t>
      </w:r>
      <w:r w:rsidRPr="00F0669C">
        <w:rPr>
          <w:rFonts w:asciiTheme="majorHAnsi" w:hAnsiTheme="majorHAnsi"/>
          <w:i/>
        </w:rPr>
        <w:t xml:space="preserve"> a dalších činností souvisejících s realizací Projektu, </w:t>
      </w:r>
    </w:p>
    <w:p w14:paraId="75F1F1D1"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poskytování informací souvisejících s realizací Projektu na žádost </w:t>
      </w:r>
      <w:r w:rsidR="0078659D" w:rsidRPr="00F0669C">
        <w:rPr>
          <w:rFonts w:asciiTheme="majorHAnsi" w:hAnsiTheme="majorHAnsi"/>
          <w:i/>
        </w:rPr>
        <w:t>Příjemce</w:t>
      </w:r>
      <w:r w:rsidRPr="00F0669C">
        <w:rPr>
          <w:rFonts w:asciiTheme="majorHAnsi" w:hAnsiTheme="majorHAnsi"/>
          <w:i/>
        </w:rPr>
        <w:t>,</w:t>
      </w:r>
    </w:p>
    <w:p w14:paraId="5DD6C4F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w:t>
      </w:r>
      <w:r w:rsidR="0078659D" w:rsidRPr="00F0669C">
        <w:rPr>
          <w:rFonts w:asciiTheme="majorHAnsi" w:hAnsiTheme="majorHAnsi"/>
        </w:rPr>
        <w:t>Příjemce</w:t>
      </w:r>
      <w:r w:rsidRPr="00F0669C">
        <w:rPr>
          <w:rFonts w:asciiTheme="majorHAnsi" w:hAnsiTheme="majorHAnsi"/>
        </w:rPr>
        <w:t xml:space="preserve"> vykonává tuto činnost podle podmínek stanovených právním 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14:paraId="134F93F3"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14:paraId="6EEB7EAE"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realizace propagace a publicity Projektu v souladu s pokyny </w:t>
      </w:r>
      <w:r w:rsidR="0078659D" w:rsidRPr="00F0669C">
        <w:rPr>
          <w:rFonts w:asciiTheme="majorHAnsi" w:hAnsiTheme="majorHAnsi"/>
          <w:i/>
        </w:rPr>
        <w:t>Příjemce</w:t>
      </w:r>
      <w:r w:rsidRPr="00F0669C">
        <w:rPr>
          <w:rFonts w:asciiTheme="majorHAnsi" w:hAnsiTheme="majorHAnsi"/>
          <w:i/>
        </w:rPr>
        <w:t xml:space="preserve"> a</w:t>
      </w:r>
      <w:r w:rsidR="00C4655D">
        <w:rPr>
          <w:rFonts w:asciiTheme="majorHAnsi" w:hAnsiTheme="majorHAnsi"/>
          <w:i/>
        </w:rPr>
        <w:t> </w:t>
      </w:r>
      <w:r w:rsidRPr="00F0669C">
        <w:rPr>
          <w:rFonts w:asciiTheme="majorHAnsi" w:hAnsiTheme="majorHAnsi"/>
          <w:i/>
        </w:rPr>
        <w:t>dokumentací I</w:t>
      </w:r>
      <w:r w:rsidR="00DC0DD9" w:rsidRPr="00F0669C">
        <w:rPr>
          <w:rFonts w:asciiTheme="majorHAnsi" w:hAnsiTheme="majorHAnsi"/>
          <w:i/>
        </w:rPr>
        <w:t>R</w:t>
      </w:r>
      <w:r w:rsidRPr="00F0669C">
        <w:rPr>
          <w:rFonts w:asciiTheme="majorHAnsi" w:hAnsiTheme="majorHAnsi"/>
          <w:i/>
        </w:rPr>
        <w:t>OP,</w:t>
      </w:r>
    </w:p>
    <w:p w14:paraId="5B67DC42"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lastRenderedPageBreak/>
        <w:t>umožnění provedení kontrol všech dokladů a výstupů Projektu, které realizuje Partner projektu v rámci Projektu, poskytování součinnosti oprávněným osobám, jenž jsou určeny v programové dokumentaci I</w:t>
      </w:r>
      <w:r w:rsidR="00FB0D2C" w:rsidRPr="00F0669C">
        <w:rPr>
          <w:rFonts w:asciiTheme="majorHAnsi" w:hAnsiTheme="majorHAnsi"/>
        </w:rPr>
        <w:t>R</w:t>
      </w:r>
      <w:r w:rsidRPr="00F0669C">
        <w:rPr>
          <w:rFonts w:asciiTheme="majorHAnsi" w:hAnsiTheme="majorHAnsi"/>
        </w:rPr>
        <w:t>OP, a poskytování informací o</w:t>
      </w:r>
      <w:r w:rsidR="00C4655D">
        <w:rPr>
          <w:rFonts w:asciiTheme="majorHAnsi" w:hAnsiTheme="majorHAnsi"/>
        </w:rPr>
        <w:t> </w:t>
      </w:r>
      <w:r w:rsidRPr="00F0669C">
        <w:rPr>
          <w:rFonts w:asciiTheme="majorHAnsi" w:hAnsiTheme="majorHAnsi"/>
        </w:rPr>
        <w:t xml:space="preserve">prováděných kontrolách </w:t>
      </w:r>
      <w:r w:rsidR="0078659D" w:rsidRPr="00F0669C">
        <w:rPr>
          <w:rFonts w:asciiTheme="majorHAnsi" w:hAnsiTheme="majorHAnsi"/>
        </w:rPr>
        <w:t>Příjemci</w:t>
      </w:r>
      <w:r w:rsidRPr="00F0669C">
        <w:rPr>
          <w:rFonts w:asciiTheme="majorHAnsi" w:hAnsiTheme="majorHAnsi"/>
        </w:rPr>
        <w:t>,</w:t>
      </w:r>
    </w:p>
    <w:p w14:paraId="3A79C457" w14:textId="4CD13A26"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další nezbytná součinnost požadovaná </w:t>
      </w:r>
      <w:r w:rsidR="0078659D" w:rsidRPr="00F0669C">
        <w:rPr>
          <w:rFonts w:asciiTheme="majorHAnsi" w:hAnsiTheme="majorHAnsi"/>
        </w:rPr>
        <w:t>Příjemcem</w:t>
      </w:r>
      <w:r w:rsidRPr="00F0669C">
        <w:rPr>
          <w:rFonts w:asciiTheme="majorHAnsi" w:hAnsiTheme="majorHAnsi"/>
        </w:rPr>
        <w:t xml:space="preserve"> dotace včetně poskytnutí nezbytných údajů pro podání </w:t>
      </w:r>
      <w:r w:rsidR="00FE5745" w:rsidRPr="00F0669C">
        <w:rPr>
          <w:rFonts w:asciiTheme="majorHAnsi" w:hAnsiTheme="majorHAnsi"/>
        </w:rPr>
        <w:t>Ž</w:t>
      </w:r>
      <w:r w:rsidRPr="00F0669C">
        <w:rPr>
          <w:rFonts w:asciiTheme="majorHAnsi" w:hAnsiTheme="majorHAnsi"/>
        </w:rPr>
        <w:t xml:space="preserve">ádosti </w:t>
      </w:r>
      <w:r w:rsidR="00FE5745" w:rsidRPr="00F0669C">
        <w:rPr>
          <w:rFonts w:asciiTheme="majorHAnsi" w:hAnsiTheme="majorHAnsi"/>
        </w:rPr>
        <w:t xml:space="preserve">o </w:t>
      </w:r>
      <w:r w:rsidRPr="00F0669C">
        <w:rPr>
          <w:rFonts w:asciiTheme="majorHAnsi" w:hAnsiTheme="majorHAnsi"/>
        </w:rPr>
        <w:t>na základě příslušné výzvy</w:t>
      </w:r>
      <w:r w:rsidR="00863444" w:rsidRPr="00F0669C">
        <w:rPr>
          <w:rFonts w:asciiTheme="majorHAnsi" w:hAnsiTheme="majorHAnsi"/>
        </w:rPr>
        <w:t>.</w:t>
      </w:r>
    </w:p>
    <w:p w14:paraId="6C6E1AD0" w14:textId="77777777" w:rsidR="00DF0CF6" w:rsidRPr="00F0669C" w:rsidRDefault="00DF0CF6" w:rsidP="006532D6">
      <w:pPr>
        <w:ind w:left="714"/>
        <w:jc w:val="both"/>
        <w:rPr>
          <w:rFonts w:asciiTheme="majorHAnsi" w:hAnsiTheme="majorHAnsi"/>
          <w:sz w:val="20"/>
        </w:rPr>
      </w:pPr>
    </w:p>
    <w:p w14:paraId="57079C44" w14:textId="77777777" w:rsidR="00DF0CF6" w:rsidRPr="00F0669C" w:rsidRDefault="00DF0CF6" w:rsidP="00DF0CF6">
      <w:pPr>
        <w:ind w:left="714"/>
        <w:jc w:val="both"/>
        <w:rPr>
          <w:rFonts w:asciiTheme="majorHAnsi" w:hAnsiTheme="majorHAnsi" w:cs="Arial"/>
          <w:sz w:val="20"/>
          <w:szCs w:val="20"/>
        </w:rPr>
      </w:pPr>
    </w:p>
    <w:p w14:paraId="5A02BC89" w14:textId="77777777" w:rsidR="00DF0CF6" w:rsidRPr="00F0669C" w:rsidRDefault="00DF0CF6" w:rsidP="00DF0CF6">
      <w:pPr>
        <w:ind w:left="714"/>
        <w:jc w:val="both"/>
        <w:rPr>
          <w:rFonts w:asciiTheme="majorHAnsi" w:hAnsiTheme="majorHAnsi" w:cs="Arial"/>
          <w:sz w:val="18"/>
          <w:szCs w:val="18"/>
        </w:rPr>
      </w:pPr>
    </w:p>
    <w:p w14:paraId="3607B9D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14:paraId="6170964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14:paraId="3741748A"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vyvíjet činnost k dosažení účelu této smlouvy a nesou plnou odpovědnost za realizaci činností a plnění povinností vyplývajících z čl. III. odst. </w:t>
      </w:r>
      <w:r w:rsidR="00863444" w:rsidRPr="00F0669C">
        <w:rPr>
          <w:rFonts w:asciiTheme="majorHAnsi" w:hAnsiTheme="majorHAnsi"/>
          <w:i/>
        </w:rPr>
        <w:t>1</w:t>
      </w:r>
      <w:r w:rsidRPr="00F0669C">
        <w:rPr>
          <w:rFonts w:asciiTheme="majorHAnsi" w:hAnsiTheme="majorHAnsi"/>
          <w:i/>
        </w:rPr>
        <w:t xml:space="preserve"> této smlouvy.</w:t>
      </w:r>
    </w:p>
    <w:p w14:paraId="652090B2"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0669C">
        <w:rPr>
          <w:rFonts w:asciiTheme="majorHAnsi" w:hAnsiTheme="majorHAnsi" w:cs="Arial"/>
          <w:i/>
        </w:rPr>
        <w:t>ohrozit</w:t>
      </w:r>
      <w:r w:rsidRPr="00F0669C">
        <w:rPr>
          <w:rFonts w:asciiTheme="majorHAnsi" w:hAnsiTheme="majorHAnsi"/>
          <w:i/>
        </w:rPr>
        <w:t xml:space="preserve"> zájmy druhé smluvní strany</w:t>
      </w:r>
      <w:r w:rsidRPr="00F0669C">
        <w:rPr>
          <w:rFonts w:asciiTheme="majorHAnsi" w:hAnsiTheme="majorHAnsi" w:cs="Arial"/>
          <w:i/>
        </w:rPr>
        <w:t xml:space="preserve"> v souvislosti s dosažením účelu této smlouvy</w:t>
      </w:r>
      <w:r w:rsidRPr="00F0669C">
        <w:rPr>
          <w:rFonts w:asciiTheme="majorHAnsi" w:hAnsiTheme="majorHAnsi"/>
          <w:i/>
        </w:rPr>
        <w:t>.</w:t>
      </w:r>
    </w:p>
    <w:p w14:paraId="2D5BF034"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vzájemně se informovat o skutečnostech rozhodných pro </w:t>
      </w:r>
      <w:r w:rsidRPr="00F0669C">
        <w:rPr>
          <w:rFonts w:asciiTheme="majorHAnsi" w:hAnsiTheme="majorHAnsi" w:cs="Arial"/>
          <w:i/>
        </w:rPr>
        <w:t>dosažení účelu této</w:t>
      </w:r>
      <w:r w:rsidRPr="00F0669C">
        <w:rPr>
          <w:rFonts w:asciiTheme="majorHAnsi" w:hAnsiTheme="majorHAnsi"/>
          <w:i/>
        </w:rPr>
        <w:t xml:space="preserve"> smlouvy včetně informací o finančním a realizačním řízení Projektu.</w:t>
      </w:r>
    </w:p>
    <w:p w14:paraId="3B1AD82D"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14:paraId="0FE415A9"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souhlasí se zveřejněním svých identifikačních údajů a činností, kterým se podílí na realizaci Projektu.</w:t>
      </w:r>
    </w:p>
    <w:p w14:paraId="3C1FA9AB"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Smluvní strany jsou povinny jednat při realizaci Projektu eticky, korektně, transparentně a v souladu s dobrými mravy.</w:t>
      </w:r>
    </w:p>
    <w:p w14:paraId="25BCE495" w14:textId="77777777" w:rsidR="00DF0CF6" w:rsidRPr="00F0669C" w:rsidRDefault="00DF0CF6" w:rsidP="00DF0CF6">
      <w:pPr>
        <w:jc w:val="both"/>
        <w:rPr>
          <w:rFonts w:asciiTheme="majorHAnsi" w:hAnsiTheme="majorHAnsi" w:cs="Arial"/>
          <w:sz w:val="21"/>
          <w:szCs w:val="21"/>
        </w:rPr>
      </w:pPr>
    </w:p>
    <w:p w14:paraId="5A99EB57" w14:textId="77777777" w:rsidR="00DE6DEA"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V.</w:t>
      </w:r>
    </w:p>
    <w:p w14:paraId="5DE63FD2" w14:textId="77777777" w:rsidR="00467D70"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Sankce</w:t>
      </w:r>
    </w:p>
    <w:p w14:paraId="652B459C" w14:textId="77777777" w:rsidR="00DE6DEA" w:rsidRPr="00F0669C" w:rsidRDefault="00DE6DEA" w:rsidP="00DE6DEA">
      <w:pPr>
        <w:numPr>
          <w:ilvl w:val="0"/>
          <w:numId w:val="21"/>
        </w:numPr>
        <w:tabs>
          <w:tab w:val="clear" w:pos="720"/>
          <w:tab w:val="num" w:pos="360"/>
        </w:tabs>
        <w:spacing w:before="120"/>
        <w:ind w:left="360"/>
        <w:jc w:val="both"/>
        <w:rPr>
          <w:rFonts w:asciiTheme="majorHAnsi" w:hAnsiTheme="majorHAnsi"/>
          <w:i/>
        </w:rPr>
      </w:pPr>
      <w:r w:rsidRPr="00F0669C">
        <w:rPr>
          <w:rFonts w:asciiTheme="majorHAnsi" w:hAnsiTheme="majorHAnsi"/>
          <w:i/>
        </w:rPr>
        <w:t>Stanovení sankcí v případě nedodržení podmínek smlouvy jednou ze smluvních stran.</w:t>
      </w:r>
    </w:p>
    <w:p w14:paraId="481A6835" w14:textId="77777777" w:rsidR="00467D70" w:rsidRPr="00F0669C" w:rsidRDefault="00467D70" w:rsidP="00DF0CF6">
      <w:pPr>
        <w:jc w:val="center"/>
        <w:rPr>
          <w:rFonts w:asciiTheme="majorHAnsi" w:hAnsiTheme="majorHAnsi" w:cs="Arial"/>
          <w:b/>
          <w:sz w:val="27"/>
          <w:szCs w:val="27"/>
        </w:rPr>
      </w:pPr>
    </w:p>
    <w:p w14:paraId="381CA0B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w:t>
      </w:r>
    </w:p>
    <w:p w14:paraId="3D4EF9D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14:paraId="19D40AD2" w14:textId="77777777" w:rsidR="00DF0CF6" w:rsidRPr="00F0669C" w:rsidRDefault="00DF0CF6" w:rsidP="00467D70">
      <w:pPr>
        <w:numPr>
          <w:ilvl w:val="0"/>
          <w:numId w:val="24"/>
        </w:numPr>
        <w:spacing w:before="120"/>
        <w:jc w:val="both"/>
        <w:rPr>
          <w:rFonts w:asciiTheme="majorHAnsi" w:hAnsiTheme="majorHAnsi"/>
          <w:i/>
        </w:rPr>
      </w:pPr>
      <w:r w:rsidRPr="00F0669C">
        <w:rPr>
          <w:rFonts w:asciiTheme="majorHAnsi" w:hAnsiTheme="majorHAnsi"/>
          <w:i/>
        </w:rPr>
        <w:t xml:space="preserve">Projekt bude financován z prostředků poskytnutých formou dotace na základě právního aktu vydaného </w:t>
      </w:r>
      <w:r w:rsidR="00863444" w:rsidRPr="00F0669C">
        <w:rPr>
          <w:rFonts w:asciiTheme="majorHAnsi" w:hAnsiTheme="majorHAnsi"/>
          <w:i/>
        </w:rPr>
        <w:t>MM</w:t>
      </w:r>
      <w:r w:rsidR="00F31F10" w:rsidRPr="00F0669C">
        <w:rPr>
          <w:rFonts w:asciiTheme="majorHAnsi" w:hAnsiTheme="majorHAnsi"/>
          <w:i/>
        </w:rPr>
        <w:t>R</w:t>
      </w:r>
      <w:r w:rsidRPr="00F0669C">
        <w:rPr>
          <w:rFonts w:asciiTheme="majorHAnsi" w:hAnsiTheme="majorHAnsi"/>
          <w:i/>
        </w:rPr>
        <w:t>.</w:t>
      </w:r>
    </w:p>
    <w:p w14:paraId="76AFDFF8" w14:textId="77777777" w:rsidR="00DF0CF6" w:rsidRPr="00F0669C" w:rsidRDefault="00DF0CF6" w:rsidP="00DF0CF6">
      <w:pPr>
        <w:jc w:val="center"/>
        <w:rPr>
          <w:rFonts w:asciiTheme="majorHAnsi" w:hAnsiTheme="majorHAnsi" w:cs="Arial"/>
          <w:b/>
          <w:sz w:val="27"/>
          <w:szCs w:val="27"/>
        </w:rPr>
      </w:pPr>
    </w:p>
    <w:p w14:paraId="54302A7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w:t>
      </w:r>
    </w:p>
    <w:p w14:paraId="56D95345"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14:paraId="6A5C6192"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14:paraId="75180044"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Partner projektu je povinen </w:t>
      </w:r>
      <w:r w:rsidR="0078659D" w:rsidRPr="00F0669C">
        <w:rPr>
          <w:rFonts w:asciiTheme="majorHAnsi" w:hAnsiTheme="majorHAnsi"/>
          <w:i/>
        </w:rPr>
        <w:t>Příjemci</w:t>
      </w:r>
      <w:r w:rsidRPr="00F0669C">
        <w:rPr>
          <w:rFonts w:asciiTheme="majorHAnsi" w:hAnsiTheme="majorHAnsi"/>
          <w:i/>
        </w:rPr>
        <w:t xml:space="preserve"> uhradit škodu, za níž </w:t>
      </w:r>
      <w:r w:rsidR="0078659D" w:rsidRPr="00F0669C">
        <w:rPr>
          <w:rFonts w:asciiTheme="majorHAnsi" w:hAnsiTheme="majorHAnsi"/>
          <w:i/>
        </w:rPr>
        <w:t>Příjemce</w:t>
      </w:r>
      <w:r w:rsidRPr="00F0669C">
        <w:rPr>
          <w:rFonts w:asciiTheme="majorHAnsi" w:hAnsiTheme="majorHAnsi"/>
          <w:i/>
        </w:rPr>
        <w:t xml:space="preserve"> odpovídá dle předchozího odstavce, a která </w:t>
      </w:r>
      <w:r w:rsidR="0078659D" w:rsidRPr="00F0669C">
        <w:rPr>
          <w:rFonts w:asciiTheme="majorHAnsi" w:hAnsiTheme="majorHAnsi"/>
          <w:i/>
        </w:rPr>
        <w:t>Příjemci</w:t>
      </w:r>
      <w:r w:rsidRPr="00F0669C">
        <w:rPr>
          <w:rFonts w:asciiTheme="majorHAnsi" w:hAnsiTheme="majorHAnsi"/>
          <w:i/>
        </w:rPr>
        <w:t xml:space="preserve"> vznikla v důsledku toho, že Partner projektu porušil povinnost vyplývající z této smlouvy</w:t>
      </w:r>
      <w:r w:rsidRPr="00F0669C">
        <w:rPr>
          <w:rFonts w:asciiTheme="majorHAnsi" w:hAnsiTheme="majorHAnsi" w:cs="Arial"/>
          <w:i/>
        </w:rPr>
        <w:t>.</w:t>
      </w:r>
    </w:p>
    <w:p w14:paraId="34CF35ED"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lastRenderedPageBreak/>
        <w:t>Partner projektu odpovídá za škodu i třetím osobám, která vznikne porušením jeho povinností vyplývajících ze smlouvy, jakož i z obecných ustanovení právních předpisů.</w:t>
      </w:r>
    </w:p>
    <w:p w14:paraId="0C549D71" w14:textId="77777777" w:rsidR="00DF0CF6" w:rsidRPr="00F0669C" w:rsidRDefault="00DF0CF6" w:rsidP="00DF0CF6">
      <w:pPr>
        <w:spacing w:before="120"/>
        <w:jc w:val="both"/>
        <w:rPr>
          <w:rFonts w:asciiTheme="majorHAnsi" w:hAnsiTheme="majorHAnsi" w:cs="Arial"/>
          <w:sz w:val="21"/>
          <w:szCs w:val="21"/>
        </w:rPr>
      </w:pPr>
    </w:p>
    <w:p w14:paraId="2528B17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II.</w:t>
      </w:r>
    </w:p>
    <w:p w14:paraId="252C418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14:paraId="2DD9923C"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0669C">
        <w:rPr>
          <w:rFonts w:asciiTheme="majorHAnsi" w:hAnsiTheme="majorHAnsi"/>
          <w:i/>
        </w:rPr>
        <w:t xml:space="preserve">1 </w:t>
      </w:r>
      <w:r w:rsidRPr="00F0669C">
        <w:rPr>
          <w:rFonts w:asciiTheme="majorHAnsi" w:hAnsiTheme="majorHAnsi"/>
          <w:i/>
        </w:rPr>
        <w:t>písm. b</w:t>
      </w:r>
      <w:r w:rsidRPr="00F0669C">
        <w:rPr>
          <w:rFonts w:asciiTheme="majorHAnsi" w:hAnsiTheme="majorHAnsi" w:cs="Arial"/>
          <w:i/>
        </w:rPr>
        <w:t>)</w:t>
      </w:r>
      <w:r w:rsidRPr="00F0669C">
        <w:rPr>
          <w:rFonts w:asciiTheme="majorHAnsi" w:hAnsiTheme="majorHAnsi"/>
          <w:i/>
        </w:rPr>
        <w:t xml:space="preserve"> i po </w:t>
      </w:r>
      <w:r w:rsidRPr="00F0669C">
        <w:rPr>
          <w:rFonts w:asciiTheme="majorHAnsi" w:hAnsiTheme="majorHAnsi" w:cs="Arial"/>
          <w:i/>
        </w:rPr>
        <w:t>splnění</w:t>
      </w:r>
      <w:r w:rsidRPr="00F0669C">
        <w:rPr>
          <w:rFonts w:asciiTheme="majorHAnsi" w:hAnsiTheme="majorHAnsi"/>
          <w:i/>
        </w:rPr>
        <w:t xml:space="preserve"> této smlouvy. Smluvní strany jsou dále povinny dodržet povinnosti obsažené v této smlouvě vůči třetím stranám i po </w:t>
      </w:r>
      <w:r w:rsidRPr="00F0669C">
        <w:rPr>
          <w:rFonts w:asciiTheme="majorHAnsi" w:hAnsiTheme="majorHAnsi" w:cs="Arial"/>
          <w:i/>
        </w:rPr>
        <w:t>splnění</w:t>
      </w:r>
      <w:r w:rsidRPr="00F0669C">
        <w:rPr>
          <w:rFonts w:asciiTheme="majorHAnsi" w:hAnsiTheme="majorHAnsi"/>
          <w:i/>
        </w:rPr>
        <w:t xml:space="preserve"> této smlouvy.</w:t>
      </w:r>
    </w:p>
    <w:p w14:paraId="0ECBCD42"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Před uplynutím doby, na kterou byla smlouva uzavřena, lze tuto smlouvu ukončit na základě písemné dohody smluvních stran podepsané oprávněnými zástupci obou smluvních stran. </w:t>
      </w:r>
    </w:p>
    <w:p w14:paraId="3B8E1F10"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14:paraId="564A8A98"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může být dále ukončena odstoupením Partnera projektu pro případ nesouhlasu </w:t>
      </w:r>
      <w:r w:rsidRPr="00F0669C">
        <w:rPr>
          <w:rFonts w:asciiTheme="majorHAnsi" w:hAnsiTheme="majorHAnsi" w:cs="Arial"/>
          <w:i/>
        </w:rPr>
        <w:t>s podstatnou</w:t>
      </w:r>
      <w:r w:rsidRPr="00F0669C">
        <w:rPr>
          <w:rFonts w:asciiTheme="majorHAnsi" w:hAnsiTheme="majorHAnsi"/>
          <w:i/>
        </w:rPr>
        <w:t xml:space="preserve"> změnou dokumentace I</w:t>
      </w:r>
      <w:r w:rsidR="00F31F10" w:rsidRPr="00F0669C">
        <w:rPr>
          <w:rFonts w:asciiTheme="majorHAnsi" w:hAnsiTheme="majorHAnsi"/>
          <w:i/>
        </w:rPr>
        <w:t>R</w:t>
      </w:r>
      <w:r w:rsidRPr="00F0669C">
        <w:rPr>
          <w:rFonts w:asciiTheme="majorHAnsi" w:hAnsiTheme="majorHAnsi"/>
          <w:i/>
        </w:rPr>
        <w:t xml:space="preserve">OP nebo právního aktu o poskytnutí dotace, a to do 5 dnů od doručení písemného upozornění, ve kterém </w:t>
      </w:r>
      <w:r w:rsidR="0078659D" w:rsidRPr="00F0669C">
        <w:rPr>
          <w:rFonts w:asciiTheme="majorHAnsi" w:hAnsiTheme="majorHAnsi"/>
          <w:i/>
        </w:rPr>
        <w:t>Příjemce</w:t>
      </w:r>
      <w:r w:rsidRPr="00F0669C">
        <w:rPr>
          <w:rFonts w:asciiTheme="majorHAnsi" w:hAnsiTheme="majorHAnsi"/>
          <w:i/>
        </w:rPr>
        <w:t xml:space="preserve"> upozornil Partnera projektu na tuto změnu.</w:t>
      </w:r>
      <w:r w:rsidRPr="00F0669C">
        <w:rPr>
          <w:rFonts w:asciiTheme="majorHAnsi" w:hAnsiTheme="majorHAnsi" w:cs="Arial"/>
          <w:i/>
        </w:rPr>
        <w:t xml:space="preserve"> Za podstatnou změnu se považuje změna, která má vliv na dosažení účelu této smlouvy.</w:t>
      </w:r>
    </w:p>
    <w:p w14:paraId="04B3C4A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Ukončením smlouvy podle předchozích odstavců tohoto článku smlouvy však nesmí být ohroženo plnění účelu smlouvy a nesmí tím vzniknout újma </w:t>
      </w:r>
      <w:r w:rsidRPr="00F0669C">
        <w:rPr>
          <w:rFonts w:asciiTheme="majorHAnsi" w:hAnsiTheme="majorHAnsi" w:cs="Arial"/>
          <w:i/>
        </w:rPr>
        <w:t>třetím stranám</w:t>
      </w:r>
      <w:r w:rsidRPr="00F0669C">
        <w:rPr>
          <w:rFonts w:asciiTheme="majorHAnsi" w:hAnsiTheme="majorHAnsi"/>
          <w:i/>
        </w:rPr>
        <w:t xml:space="preserve">. </w:t>
      </w:r>
    </w:p>
    <w:p w14:paraId="7F8B4567" w14:textId="77777777" w:rsidR="00DF0CF6" w:rsidRPr="00F0669C" w:rsidRDefault="00DF0CF6" w:rsidP="00DF0CF6">
      <w:pPr>
        <w:jc w:val="both"/>
        <w:rPr>
          <w:rFonts w:asciiTheme="majorHAnsi" w:hAnsiTheme="majorHAnsi" w:cs="Arial"/>
          <w:sz w:val="21"/>
          <w:szCs w:val="21"/>
        </w:rPr>
      </w:pPr>
    </w:p>
    <w:p w14:paraId="1CF2765C" w14:textId="77777777" w:rsidR="00931A63" w:rsidRPr="00F0669C" w:rsidRDefault="00931A63" w:rsidP="00DF0CF6">
      <w:pPr>
        <w:jc w:val="both"/>
        <w:rPr>
          <w:rFonts w:asciiTheme="majorHAnsi" w:hAnsiTheme="majorHAnsi" w:cs="Arial"/>
          <w:sz w:val="21"/>
          <w:szCs w:val="21"/>
        </w:rPr>
      </w:pPr>
    </w:p>
    <w:p w14:paraId="1CB3574E" w14:textId="77777777" w:rsidR="00931A63" w:rsidRPr="00F0669C" w:rsidRDefault="00931A63" w:rsidP="00DF0CF6">
      <w:pPr>
        <w:jc w:val="both"/>
        <w:rPr>
          <w:rFonts w:asciiTheme="majorHAnsi" w:hAnsiTheme="majorHAnsi" w:cs="Arial"/>
          <w:sz w:val="21"/>
          <w:szCs w:val="21"/>
        </w:rPr>
      </w:pPr>
    </w:p>
    <w:p w14:paraId="27290170" w14:textId="77777777" w:rsidR="00DF0CF6" w:rsidRPr="00F0669C" w:rsidRDefault="00DE6DEA" w:rsidP="00DF0CF6">
      <w:pPr>
        <w:jc w:val="center"/>
        <w:rPr>
          <w:rFonts w:asciiTheme="majorHAnsi" w:hAnsiTheme="majorHAnsi" w:cs="Arial"/>
          <w:b/>
          <w:sz w:val="27"/>
          <w:szCs w:val="27"/>
        </w:rPr>
      </w:pPr>
      <w:r w:rsidRPr="00F0669C">
        <w:rPr>
          <w:rFonts w:asciiTheme="majorHAnsi" w:hAnsiTheme="majorHAnsi" w:cs="Arial"/>
          <w:b/>
          <w:sz w:val="27"/>
          <w:szCs w:val="27"/>
        </w:rPr>
        <w:t>IX</w:t>
      </w:r>
      <w:r w:rsidR="00DF0CF6" w:rsidRPr="00F0669C">
        <w:rPr>
          <w:rFonts w:asciiTheme="majorHAnsi" w:hAnsiTheme="majorHAnsi" w:cs="Arial"/>
          <w:b/>
          <w:sz w:val="27"/>
          <w:szCs w:val="27"/>
        </w:rPr>
        <w:t>.</w:t>
      </w:r>
    </w:p>
    <w:p w14:paraId="6B28DEB5"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14:paraId="19F4A85D"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V případě vzniku sporů, budou tyto řešeny přednostně vzájemnou dohodou smluvních stran.</w:t>
      </w:r>
    </w:p>
    <w:p w14:paraId="59EBACC2"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Jakékoli změny této smlouvy lze provádět pouze na základě dohody smluvních stran formou písemně, vzestupně číslovaných dodatků podepsaných oprávněnými zástupci obou smluvních stran.</w:t>
      </w:r>
    </w:p>
    <w:p w14:paraId="414F786D"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Tato smlouva nabývá platnosti a účinnosti dnem podpisu </w:t>
      </w:r>
      <w:r w:rsidRPr="00F0669C">
        <w:rPr>
          <w:rFonts w:asciiTheme="majorHAnsi" w:hAnsiTheme="majorHAnsi" w:cs="Arial"/>
          <w:i/>
        </w:rPr>
        <w:t>oběma smluvními stranami</w:t>
      </w:r>
      <w:r w:rsidRPr="00F0669C">
        <w:rPr>
          <w:rFonts w:asciiTheme="majorHAnsi" w:hAnsiTheme="majorHAnsi"/>
          <w:i/>
        </w:rPr>
        <w:t>.</w:t>
      </w:r>
    </w:p>
    <w:p w14:paraId="20CBC14B"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14:paraId="43C32FF7"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14:paraId="3213E8C7" w14:textId="77777777"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14:paraId="40D5F029" w14:textId="77777777" w:rsidR="00DF0CF6" w:rsidRPr="00F0669C" w:rsidRDefault="00DF0CF6" w:rsidP="00DF0CF6">
      <w:pPr>
        <w:spacing w:before="120"/>
        <w:jc w:val="both"/>
        <w:rPr>
          <w:rFonts w:asciiTheme="majorHAnsi" w:hAnsiTheme="majorHAnsi" w:cs="Arial"/>
        </w:rPr>
      </w:pPr>
    </w:p>
    <w:p w14:paraId="6A6B34E0" w14:textId="77777777" w:rsidR="00DF0CF6" w:rsidRPr="00F0669C" w:rsidRDefault="00DF0CF6" w:rsidP="00DF0CF6">
      <w:pPr>
        <w:spacing w:before="120"/>
        <w:jc w:val="both"/>
        <w:rPr>
          <w:rFonts w:asciiTheme="majorHAnsi" w:hAnsiTheme="majorHAnsi" w:cs="Arial"/>
        </w:rPr>
      </w:pPr>
    </w:p>
    <w:tbl>
      <w:tblPr>
        <w:tblW w:w="0" w:type="auto"/>
        <w:tblLook w:val="01E0" w:firstRow="1" w:lastRow="1" w:firstColumn="1" w:lastColumn="1" w:noHBand="0" w:noVBand="0"/>
      </w:tblPr>
      <w:tblGrid>
        <w:gridCol w:w="4361"/>
        <w:gridCol w:w="175"/>
        <w:gridCol w:w="182"/>
        <w:gridCol w:w="4354"/>
      </w:tblGrid>
      <w:tr w:rsidR="00DF0CF6" w:rsidRPr="00F0669C" w14:paraId="0A2DB5E7" w14:textId="77777777" w:rsidTr="00907100">
        <w:trPr>
          <w:trHeight w:val="523"/>
        </w:trPr>
        <w:tc>
          <w:tcPr>
            <w:tcW w:w="4605" w:type="dxa"/>
            <w:gridSpan w:val="2"/>
            <w:vAlign w:val="center"/>
          </w:tcPr>
          <w:p w14:paraId="2DD8695E" w14:textId="77777777"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14:paraId="624EF584" w14:textId="77777777"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14:paraId="2A94E546" w14:textId="77777777" w:rsidTr="00907100">
        <w:tc>
          <w:tcPr>
            <w:tcW w:w="4605" w:type="dxa"/>
            <w:gridSpan w:val="2"/>
            <w:vAlign w:val="center"/>
          </w:tcPr>
          <w:p w14:paraId="16A81671" w14:textId="77777777"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c>
          <w:tcPr>
            <w:tcW w:w="4605" w:type="dxa"/>
            <w:gridSpan w:val="2"/>
            <w:vAlign w:val="center"/>
          </w:tcPr>
          <w:p w14:paraId="4971B761" w14:textId="77777777"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r>
      <w:tr w:rsidR="00DF0CF6" w:rsidRPr="00F0669C" w14:paraId="72086C72" w14:textId="77777777" w:rsidTr="00907100">
        <w:trPr>
          <w:trHeight w:val="1547"/>
        </w:trPr>
        <w:tc>
          <w:tcPr>
            <w:tcW w:w="4428" w:type="dxa"/>
            <w:tcBorders>
              <w:bottom w:val="dotted" w:sz="4" w:space="0" w:color="auto"/>
            </w:tcBorders>
            <w:vAlign w:val="bottom"/>
          </w:tcPr>
          <w:p w14:paraId="2D2C6A86" w14:textId="77777777" w:rsidR="00DF0CF6" w:rsidRPr="00F0669C" w:rsidRDefault="00DF0CF6" w:rsidP="00907100">
            <w:pPr>
              <w:jc w:val="center"/>
              <w:rPr>
                <w:rFonts w:asciiTheme="majorHAnsi" w:hAnsiTheme="majorHAnsi" w:cs="Arial"/>
              </w:rPr>
            </w:pPr>
          </w:p>
        </w:tc>
        <w:tc>
          <w:tcPr>
            <w:tcW w:w="360" w:type="dxa"/>
            <w:gridSpan w:val="2"/>
            <w:vAlign w:val="bottom"/>
          </w:tcPr>
          <w:p w14:paraId="1BFF6415" w14:textId="77777777"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14:paraId="2FAF4575" w14:textId="77777777" w:rsidR="00DF0CF6" w:rsidRPr="00F0669C" w:rsidRDefault="00DF0CF6" w:rsidP="00907100">
            <w:pPr>
              <w:ind w:left="195"/>
              <w:jc w:val="center"/>
              <w:rPr>
                <w:rFonts w:asciiTheme="majorHAnsi" w:hAnsiTheme="majorHAnsi" w:cs="Arial"/>
              </w:rPr>
            </w:pPr>
          </w:p>
        </w:tc>
      </w:tr>
      <w:tr w:rsidR="00DF0CF6" w:rsidRPr="00F0669C" w14:paraId="638BF27C" w14:textId="77777777" w:rsidTr="00907100">
        <w:tc>
          <w:tcPr>
            <w:tcW w:w="4605" w:type="dxa"/>
            <w:gridSpan w:val="2"/>
            <w:vAlign w:val="center"/>
          </w:tcPr>
          <w:p w14:paraId="4835548A"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40F9072D"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14:paraId="2C952968"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71624F5F"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14:paraId="22A4C4C1" w14:textId="77777777" w:rsidTr="00907100">
        <w:trPr>
          <w:trHeight w:val="1547"/>
        </w:trPr>
        <w:tc>
          <w:tcPr>
            <w:tcW w:w="4428" w:type="dxa"/>
            <w:tcBorders>
              <w:bottom w:val="dotted" w:sz="4" w:space="0" w:color="auto"/>
            </w:tcBorders>
            <w:vAlign w:val="bottom"/>
          </w:tcPr>
          <w:p w14:paraId="0AE26C5F" w14:textId="77777777" w:rsidR="003A775F" w:rsidRPr="00F0669C" w:rsidRDefault="003A775F" w:rsidP="00907100">
            <w:pPr>
              <w:jc w:val="center"/>
              <w:rPr>
                <w:rFonts w:asciiTheme="majorHAnsi" w:hAnsiTheme="majorHAnsi" w:cs="Arial"/>
              </w:rPr>
            </w:pPr>
          </w:p>
        </w:tc>
        <w:tc>
          <w:tcPr>
            <w:tcW w:w="360" w:type="dxa"/>
            <w:gridSpan w:val="2"/>
            <w:vAlign w:val="bottom"/>
          </w:tcPr>
          <w:p w14:paraId="2B642C83" w14:textId="77777777"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14:paraId="3D0C79AD" w14:textId="77777777" w:rsidR="003A775F" w:rsidRPr="00F0669C" w:rsidRDefault="003A775F" w:rsidP="00907100">
            <w:pPr>
              <w:ind w:left="195"/>
              <w:jc w:val="center"/>
              <w:rPr>
                <w:rFonts w:asciiTheme="majorHAnsi" w:hAnsiTheme="majorHAnsi" w:cs="Arial"/>
              </w:rPr>
            </w:pPr>
          </w:p>
        </w:tc>
      </w:tr>
    </w:tbl>
    <w:p w14:paraId="261CF0F6" w14:textId="77777777" w:rsidR="00DF0CF6" w:rsidRPr="00F0669C" w:rsidRDefault="00DF0CF6" w:rsidP="00DF0CF6">
      <w:pPr>
        <w:rPr>
          <w:rFonts w:asciiTheme="majorHAnsi" w:hAnsiTheme="majorHAnsi" w:cs="Lucida Sans Unicode"/>
        </w:rPr>
      </w:pPr>
    </w:p>
    <w:tbl>
      <w:tblPr>
        <w:tblW w:w="0" w:type="auto"/>
        <w:tblLook w:val="01E0" w:firstRow="1" w:lastRow="1" w:firstColumn="1" w:lastColumn="1" w:noHBand="0" w:noVBand="0"/>
      </w:tblPr>
      <w:tblGrid>
        <w:gridCol w:w="4536"/>
        <w:gridCol w:w="4536"/>
      </w:tblGrid>
      <w:tr w:rsidR="003A775F" w:rsidRPr="00F0669C" w14:paraId="205B2509" w14:textId="77777777" w:rsidTr="00907100">
        <w:tc>
          <w:tcPr>
            <w:tcW w:w="4605" w:type="dxa"/>
            <w:vAlign w:val="center"/>
          </w:tcPr>
          <w:p w14:paraId="3F54E6D5"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14:paraId="37284E93"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14:paraId="63A8969F" w14:textId="77777777" w:rsidR="00634381" w:rsidRPr="00F0669C" w:rsidRDefault="00634381" w:rsidP="00DF0CF6">
      <w:pPr>
        <w:rPr>
          <w:rFonts w:asciiTheme="majorHAnsi" w:hAnsiTheme="majorHAnsi"/>
        </w:rPr>
      </w:pPr>
    </w:p>
    <w:sectPr w:rsidR="00634381" w:rsidRPr="00F0669C" w:rsidSect="009F06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353E5" w14:textId="77777777" w:rsidR="006B3BC9" w:rsidRDefault="006B3BC9" w:rsidP="00634381">
      <w:r>
        <w:separator/>
      </w:r>
    </w:p>
  </w:endnote>
  <w:endnote w:type="continuationSeparator" w:id="0">
    <w:p w14:paraId="3A6F3730" w14:textId="77777777" w:rsidR="006B3BC9" w:rsidRDefault="006B3BC9"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404D6" w14:textId="77777777" w:rsidR="00E71EB5" w:rsidRDefault="00E71E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78940326"/>
      <w:docPartObj>
        <w:docPartGallery w:val="Page Numbers (Bottom of Page)"/>
        <w:docPartUnique/>
      </w:docPartObj>
    </w:sdtPr>
    <w:sdtEndPr/>
    <w:sdtContent>
      <w:p w14:paraId="591B7715" w14:textId="76D5DC3C" w:rsidR="00F51425" w:rsidRPr="00F820F5" w:rsidRDefault="00F51425"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160C94">
          <w:rPr>
            <w:rFonts w:asciiTheme="minorHAnsi" w:eastAsiaTheme="minorHAnsi" w:hAnsiTheme="minorHAnsi" w:cstheme="minorBidi"/>
            <w:noProof/>
            <w:sz w:val="22"/>
            <w:szCs w:val="22"/>
            <w:lang w:eastAsia="en-US"/>
          </w:rPr>
          <w:t>5</w:t>
        </w:r>
        <w:r w:rsidRPr="00F820F5">
          <w:rPr>
            <w:rFonts w:asciiTheme="minorHAnsi" w:eastAsiaTheme="minorHAnsi" w:hAnsiTheme="minorHAnsi" w:cstheme="minorBidi"/>
            <w:sz w:val="22"/>
            <w:szCs w:val="22"/>
            <w:lang w:eastAsia="en-US"/>
          </w:rPr>
          <w:fldChar w:fldCharType="end"/>
        </w:r>
      </w:p>
    </w:sdtContent>
  </w:sdt>
  <w:p w14:paraId="0DB444E3" w14:textId="77777777" w:rsidR="00F51425" w:rsidRDefault="00F514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4308" w14:textId="77777777" w:rsidR="00E71EB5" w:rsidRDefault="00E71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5ED27" w14:textId="77777777" w:rsidR="006B3BC9" w:rsidRDefault="006B3BC9" w:rsidP="00634381">
      <w:r>
        <w:separator/>
      </w:r>
    </w:p>
  </w:footnote>
  <w:footnote w:type="continuationSeparator" w:id="0">
    <w:p w14:paraId="19C1D0EE" w14:textId="77777777" w:rsidR="006B3BC9" w:rsidRDefault="006B3BC9"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4593" w14:textId="77777777" w:rsidR="00E71EB5" w:rsidRDefault="00E71E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CD478" w14:textId="77777777" w:rsidR="00F51425" w:rsidRDefault="00F51425" w:rsidP="00931A63">
    <w:pPr>
      <w:pStyle w:val="Zhlav"/>
      <w:jc w:val="center"/>
    </w:pPr>
  </w:p>
  <w:p w14:paraId="0FAFD624" w14:textId="77777777" w:rsidR="00F51425" w:rsidRDefault="00F514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8BE4" w14:textId="77777777" w:rsidR="00EB2097" w:rsidRDefault="009F066C">
    <w:pPr>
      <w:pStyle w:val="Zhlav"/>
    </w:pPr>
    <w:r>
      <w:rPr>
        <w:noProof/>
      </w:rPr>
      <w:drawing>
        <wp:anchor distT="0" distB="0" distL="114300" distR="114300" simplePos="0" relativeHeight="251661312" behindDoc="0" locked="1" layoutInCell="1" allowOverlap="1" wp14:anchorId="509335D7" wp14:editId="3A854708">
          <wp:simplePos x="0" y="0"/>
          <wp:positionH relativeFrom="margin">
            <wp:posOffset>187960</wp:posOffset>
          </wp:positionH>
          <wp:positionV relativeFrom="paragraph">
            <wp:posOffset>116205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4F5"/>
    <w:rsid w:val="00014F63"/>
    <w:rsid w:val="000329A5"/>
    <w:rsid w:val="000459CB"/>
    <w:rsid w:val="00057399"/>
    <w:rsid w:val="00057C7F"/>
    <w:rsid w:val="00070FE9"/>
    <w:rsid w:val="00102A3A"/>
    <w:rsid w:val="00141C5B"/>
    <w:rsid w:val="001446BA"/>
    <w:rsid w:val="00155A3F"/>
    <w:rsid w:val="00160C94"/>
    <w:rsid w:val="00162475"/>
    <w:rsid w:val="00174CA1"/>
    <w:rsid w:val="001A312B"/>
    <w:rsid w:val="001C1713"/>
    <w:rsid w:val="001E18AA"/>
    <w:rsid w:val="001F6FE1"/>
    <w:rsid w:val="00204D9A"/>
    <w:rsid w:val="00213558"/>
    <w:rsid w:val="0021750B"/>
    <w:rsid w:val="00221B02"/>
    <w:rsid w:val="002265AB"/>
    <w:rsid w:val="00231F50"/>
    <w:rsid w:val="002536BD"/>
    <w:rsid w:val="002748BB"/>
    <w:rsid w:val="00276F39"/>
    <w:rsid w:val="00286C01"/>
    <w:rsid w:val="002C177C"/>
    <w:rsid w:val="00303C6F"/>
    <w:rsid w:val="00304473"/>
    <w:rsid w:val="00320082"/>
    <w:rsid w:val="003229C3"/>
    <w:rsid w:val="00324CD8"/>
    <w:rsid w:val="003257EF"/>
    <w:rsid w:val="00326A04"/>
    <w:rsid w:val="0033728D"/>
    <w:rsid w:val="00337FA2"/>
    <w:rsid w:val="00346D17"/>
    <w:rsid w:val="003A442E"/>
    <w:rsid w:val="003A775F"/>
    <w:rsid w:val="003A7A28"/>
    <w:rsid w:val="003E08D5"/>
    <w:rsid w:val="00412EC3"/>
    <w:rsid w:val="00424557"/>
    <w:rsid w:val="00467D70"/>
    <w:rsid w:val="00473951"/>
    <w:rsid w:val="00476121"/>
    <w:rsid w:val="00482EA1"/>
    <w:rsid w:val="00482F73"/>
    <w:rsid w:val="004849AE"/>
    <w:rsid w:val="00486EE4"/>
    <w:rsid w:val="004A323F"/>
    <w:rsid w:val="004A35DA"/>
    <w:rsid w:val="004C1F8F"/>
    <w:rsid w:val="004D37C0"/>
    <w:rsid w:val="004E3487"/>
    <w:rsid w:val="005211DB"/>
    <w:rsid w:val="00526EDC"/>
    <w:rsid w:val="005526BA"/>
    <w:rsid w:val="0056072C"/>
    <w:rsid w:val="00565ADE"/>
    <w:rsid w:val="00585341"/>
    <w:rsid w:val="00596086"/>
    <w:rsid w:val="005C458F"/>
    <w:rsid w:val="005E5868"/>
    <w:rsid w:val="005E7F63"/>
    <w:rsid w:val="006221F8"/>
    <w:rsid w:val="00632B48"/>
    <w:rsid w:val="00634381"/>
    <w:rsid w:val="00650290"/>
    <w:rsid w:val="006532D6"/>
    <w:rsid w:val="00661D83"/>
    <w:rsid w:val="00673D78"/>
    <w:rsid w:val="0067736D"/>
    <w:rsid w:val="006803CD"/>
    <w:rsid w:val="00685821"/>
    <w:rsid w:val="0069719B"/>
    <w:rsid w:val="006B3BC9"/>
    <w:rsid w:val="006E5C82"/>
    <w:rsid w:val="006E72F1"/>
    <w:rsid w:val="00700C5E"/>
    <w:rsid w:val="00714EBA"/>
    <w:rsid w:val="00722201"/>
    <w:rsid w:val="0076431E"/>
    <w:rsid w:val="00774F49"/>
    <w:rsid w:val="007852CE"/>
    <w:rsid w:val="0078659D"/>
    <w:rsid w:val="007A63C9"/>
    <w:rsid w:val="007C0AB0"/>
    <w:rsid w:val="007D5110"/>
    <w:rsid w:val="007D6374"/>
    <w:rsid w:val="0081508C"/>
    <w:rsid w:val="00844F3C"/>
    <w:rsid w:val="00863444"/>
    <w:rsid w:val="00895CD7"/>
    <w:rsid w:val="008A5F96"/>
    <w:rsid w:val="008D2510"/>
    <w:rsid w:val="008E260A"/>
    <w:rsid w:val="00900F86"/>
    <w:rsid w:val="00907100"/>
    <w:rsid w:val="00931A63"/>
    <w:rsid w:val="00932786"/>
    <w:rsid w:val="009461E9"/>
    <w:rsid w:val="00952FC0"/>
    <w:rsid w:val="00953A1D"/>
    <w:rsid w:val="00957E14"/>
    <w:rsid w:val="009660DF"/>
    <w:rsid w:val="00991CCA"/>
    <w:rsid w:val="009A2558"/>
    <w:rsid w:val="009B5479"/>
    <w:rsid w:val="009D5E0D"/>
    <w:rsid w:val="009E4F57"/>
    <w:rsid w:val="009F066C"/>
    <w:rsid w:val="00A24831"/>
    <w:rsid w:val="00A67C37"/>
    <w:rsid w:val="00A94368"/>
    <w:rsid w:val="00AA6E68"/>
    <w:rsid w:val="00AC4029"/>
    <w:rsid w:val="00AC6338"/>
    <w:rsid w:val="00B20BDA"/>
    <w:rsid w:val="00B32019"/>
    <w:rsid w:val="00B32AB8"/>
    <w:rsid w:val="00B55EB2"/>
    <w:rsid w:val="00B7197B"/>
    <w:rsid w:val="00B72298"/>
    <w:rsid w:val="00B8276E"/>
    <w:rsid w:val="00BA3F9E"/>
    <w:rsid w:val="00BA6074"/>
    <w:rsid w:val="00C053B0"/>
    <w:rsid w:val="00C06D76"/>
    <w:rsid w:val="00C10DE5"/>
    <w:rsid w:val="00C23F14"/>
    <w:rsid w:val="00C24C75"/>
    <w:rsid w:val="00C402B6"/>
    <w:rsid w:val="00C4655D"/>
    <w:rsid w:val="00C628A3"/>
    <w:rsid w:val="00C713B3"/>
    <w:rsid w:val="00C85696"/>
    <w:rsid w:val="00CC0898"/>
    <w:rsid w:val="00CC21DF"/>
    <w:rsid w:val="00CF4451"/>
    <w:rsid w:val="00CF5985"/>
    <w:rsid w:val="00D03994"/>
    <w:rsid w:val="00D04B31"/>
    <w:rsid w:val="00D106A7"/>
    <w:rsid w:val="00D14DFF"/>
    <w:rsid w:val="00D25C4E"/>
    <w:rsid w:val="00D3011F"/>
    <w:rsid w:val="00D33570"/>
    <w:rsid w:val="00D77E91"/>
    <w:rsid w:val="00DA1946"/>
    <w:rsid w:val="00DA4909"/>
    <w:rsid w:val="00DA5275"/>
    <w:rsid w:val="00DA67EE"/>
    <w:rsid w:val="00DB1041"/>
    <w:rsid w:val="00DB3B78"/>
    <w:rsid w:val="00DC0DD9"/>
    <w:rsid w:val="00DE6DEA"/>
    <w:rsid w:val="00DF0CF6"/>
    <w:rsid w:val="00E11701"/>
    <w:rsid w:val="00E20FDB"/>
    <w:rsid w:val="00E616B5"/>
    <w:rsid w:val="00E7143A"/>
    <w:rsid w:val="00E71EB5"/>
    <w:rsid w:val="00E86085"/>
    <w:rsid w:val="00E876E4"/>
    <w:rsid w:val="00E92956"/>
    <w:rsid w:val="00EB0EA0"/>
    <w:rsid w:val="00EB2097"/>
    <w:rsid w:val="00EB4303"/>
    <w:rsid w:val="00EC190D"/>
    <w:rsid w:val="00F02008"/>
    <w:rsid w:val="00F0669C"/>
    <w:rsid w:val="00F11638"/>
    <w:rsid w:val="00F24D04"/>
    <w:rsid w:val="00F31F10"/>
    <w:rsid w:val="00F33CAB"/>
    <w:rsid w:val="00F51425"/>
    <w:rsid w:val="00F633F9"/>
    <w:rsid w:val="00F63713"/>
    <w:rsid w:val="00F70BB4"/>
    <w:rsid w:val="00F820F5"/>
    <w:rsid w:val="00FB0D2C"/>
    <w:rsid w:val="00FC7B0D"/>
    <w:rsid w:val="00FE5745"/>
    <w:rsid w:val="00FF2CB7"/>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19244"/>
  <w15:docId w15:val="{52EF0311-A9C9-46B1-804B-773A2D5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0850D-7119-4B90-ABCF-C7C3BF52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7393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Uživatel systému Windows</cp:lastModifiedBy>
  <cp:revision>2</cp:revision>
  <cp:lastPrinted>2017-10-17T12:02:00Z</cp:lastPrinted>
  <dcterms:created xsi:type="dcterms:W3CDTF">2021-09-22T08:43:00Z</dcterms:created>
  <dcterms:modified xsi:type="dcterms:W3CDTF">2021-09-22T08:43:00Z</dcterms:modified>
</cp:coreProperties>
</file>